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6E63D" w14:textId="77777777" w:rsidR="000D63AB" w:rsidRPr="002F584D" w:rsidRDefault="0041716C">
      <w:pPr>
        <w:pStyle w:val="Title"/>
        <w:rPr>
          <w:szCs w:val="24"/>
        </w:rPr>
      </w:pPr>
      <w:r w:rsidRPr="002F584D">
        <w:rPr>
          <w:szCs w:val="24"/>
        </w:rPr>
        <w:t xml:space="preserve">Purdue </w:t>
      </w:r>
      <w:r w:rsidR="00EA1C1F" w:rsidRPr="002F584D">
        <w:rPr>
          <w:szCs w:val="24"/>
        </w:rPr>
        <w:t xml:space="preserve">University </w:t>
      </w:r>
      <w:r w:rsidRPr="002F584D">
        <w:rPr>
          <w:szCs w:val="24"/>
        </w:rPr>
        <w:t>North</w:t>
      </w:r>
      <w:r w:rsidR="00EA1C1F" w:rsidRPr="002F584D">
        <w:rPr>
          <w:szCs w:val="24"/>
        </w:rPr>
        <w:t>west</w:t>
      </w:r>
      <w:r w:rsidR="009B0CFC" w:rsidRPr="002F584D">
        <w:rPr>
          <w:szCs w:val="24"/>
        </w:rPr>
        <w:t xml:space="preserve"> (PNW)</w:t>
      </w:r>
    </w:p>
    <w:p w14:paraId="732B7897" w14:textId="77777777" w:rsidR="000D63AB" w:rsidRPr="002F584D" w:rsidRDefault="0041716C">
      <w:pPr>
        <w:jc w:val="center"/>
        <w:rPr>
          <w:b/>
          <w:bCs/>
          <w:szCs w:val="24"/>
        </w:rPr>
      </w:pPr>
      <w:r w:rsidRPr="002F584D">
        <w:rPr>
          <w:b/>
          <w:bCs/>
          <w:szCs w:val="24"/>
        </w:rPr>
        <w:t>Education Section Course Syllabus</w:t>
      </w:r>
    </w:p>
    <w:p w14:paraId="65BE2F2A" w14:textId="77777777" w:rsidR="000D63AB" w:rsidRPr="002F584D" w:rsidRDefault="00882CD6">
      <w:pPr>
        <w:jc w:val="center"/>
        <w:rPr>
          <w:b/>
          <w:bCs/>
          <w:szCs w:val="24"/>
        </w:rPr>
      </w:pPr>
      <w:r w:rsidRPr="002F584D">
        <w:rPr>
          <w:b/>
          <w:bCs/>
          <w:szCs w:val="24"/>
        </w:rPr>
        <w:t>ED</w:t>
      </w:r>
      <w:r w:rsidR="00AE2D68" w:rsidRPr="002F584D">
        <w:rPr>
          <w:b/>
          <w:bCs/>
          <w:szCs w:val="24"/>
        </w:rPr>
        <w:t>ST</w:t>
      </w:r>
      <w:r w:rsidRPr="002F584D">
        <w:rPr>
          <w:b/>
          <w:bCs/>
          <w:szCs w:val="24"/>
        </w:rPr>
        <w:t xml:space="preserve"> 2</w:t>
      </w:r>
      <w:r w:rsidR="00AE2D68" w:rsidRPr="002F584D">
        <w:rPr>
          <w:b/>
          <w:bCs/>
          <w:szCs w:val="24"/>
        </w:rPr>
        <w:t>00</w:t>
      </w:r>
      <w:r w:rsidR="00781FF2" w:rsidRPr="002F584D">
        <w:rPr>
          <w:b/>
          <w:bCs/>
          <w:szCs w:val="24"/>
        </w:rPr>
        <w:t>00</w:t>
      </w:r>
      <w:r w:rsidR="000B2050">
        <w:rPr>
          <w:b/>
          <w:bCs/>
          <w:szCs w:val="24"/>
        </w:rPr>
        <w:t>-001</w:t>
      </w:r>
      <w:r w:rsidR="00A503E9" w:rsidRPr="002F584D">
        <w:rPr>
          <w:b/>
          <w:bCs/>
          <w:szCs w:val="24"/>
        </w:rPr>
        <w:t>:</w:t>
      </w:r>
      <w:r w:rsidR="0041716C" w:rsidRPr="002F584D">
        <w:rPr>
          <w:b/>
          <w:bCs/>
          <w:szCs w:val="24"/>
        </w:rPr>
        <w:t xml:space="preserve"> </w:t>
      </w:r>
      <w:r w:rsidR="00AE2D68" w:rsidRPr="002F584D">
        <w:rPr>
          <w:b/>
          <w:bCs/>
          <w:szCs w:val="24"/>
        </w:rPr>
        <w:t>History and Philosophy of</w:t>
      </w:r>
      <w:r w:rsidR="0041716C" w:rsidRPr="002F584D">
        <w:rPr>
          <w:b/>
          <w:bCs/>
          <w:szCs w:val="24"/>
        </w:rPr>
        <w:t xml:space="preserve"> Education</w:t>
      </w:r>
    </w:p>
    <w:p w14:paraId="4C245744" w14:textId="5C544F93" w:rsidR="00F31FD6" w:rsidRPr="002F584D" w:rsidRDefault="00635F01">
      <w:pPr>
        <w:jc w:val="center"/>
        <w:rPr>
          <w:b/>
          <w:bCs/>
          <w:szCs w:val="24"/>
        </w:rPr>
      </w:pPr>
      <w:r>
        <w:rPr>
          <w:b/>
          <w:bCs/>
          <w:szCs w:val="24"/>
        </w:rPr>
        <w:t>Sections &amp; 2</w:t>
      </w:r>
    </w:p>
    <w:p w14:paraId="2934B2F5" w14:textId="77777777" w:rsidR="000D63AB" w:rsidRPr="002F584D" w:rsidRDefault="000D63AB">
      <w:pPr>
        <w:rPr>
          <w:b/>
          <w:bCs/>
          <w:szCs w:val="24"/>
          <w:lang w:eastAsia="zh-TW"/>
        </w:rPr>
      </w:pPr>
    </w:p>
    <w:p w14:paraId="65C22004" w14:textId="75255639" w:rsidR="000D63AB" w:rsidRPr="002F584D" w:rsidRDefault="0041716C">
      <w:pPr>
        <w:rPr>
          <w:szCs w:val="24"/>
        </w:rPr>
      </w:pPr>
      <w:r w:rsidRPr="002F584D">
        <w:rPr>
          <w:b/>
          <w:bCs/>
          <w:szCs w:val="24"/>
        </w:rPr>
        <w:t>Semester</w:t>
      </w:r>
      <w:r w:rsidRPr="002F584D">
        <w:rPr>
          <w:szCs w:val="24"/>
        </w:rPr>
        <w:t xml:space="preserve">: </w:t>
      </w:r>
      <w:r w:rsidR="00023352">
        <w:rPr>
          <w:szCs w:val="24"/>
        </w:rPr>
        <w:t>Spring 2018</w:t>
      </w:r>
    </w:p>
    <w:p w14:paraId="6D813CDE" w14:textId="7FC2E236" w:rsidR="00E8358B" w:rsidRDefault="0041716C">
      <w:pPr>
        <w:rPr>
          <w:szCs w:val="24"/>
        </w:rPr>
      </w:pPr>
      <w:r w:rsidRPr="002F584D">
        <w:rPr>
          <w:b/>
          <w:bCs/>
          <w:szCs w:val="24"/>
        </w:rPr>
        <w:t>Class time</w:t>
      </w:r>
      <w:r w:rsidR="00E8358B">
        <w:rPr>
          <w:b/>
          <w:bCs/>
          <w:szCs w:val="24"/>
        </w:rPr>
        <w:t>s</w:t>
      </w:r>
      <w:r w:rsidRPr="002F584D">
        <w:rPr>
          <w:szCs w:val="24"/>
        </w:rPr>
        <w:t xml:space="preserve">: </w:t>
      </w:r>
      <w:r w:rsidR="005E5380" w:rsidRPr="002F584D">
        <w:rPr>
          <w:szCs w:val="24"/>
        </w:rPr>
        <w:t>Monday</w:t>
      </w:r>
      <w:r w:rsidR="00DA2B6E">
        <w:rPr>
          <w:szCs w:val="24"/>
        </w:rPr>
        <w:t xml:space="preserve"> &amp; </w:t>
      </w:r>
      <w:r w:rsidR="00635F01">
        <w:rPr>
          <w:szCs w:val="24"/>
        </w:rPr>
        <w:t>Wednesday</w:t>
      </w:r>
      <w:r w:rsidR="00EC5097" w:rsidRPr="002F584D">
        <w:rPr>
          <w:szCs w:val="24"/>
        </w:rPr>
        <w:t xml:space="preserve"> </w:t>
      </w:r>
    </w:p>
    <w:p w14:paraId="63533070" w14:textId="79E11C28" w:rsidR="000D63AB" w:rsidRPr="00E8358B" w:rsidRDefault="00C374B6" w:rsidP="00E8358B">
      <w:pPr>
        <w:pStyle w:val="ListParagraph"/>
        <w:numPr>
          <w:ilvl w:val="0"/>
          <w:numId w:val="28"/>
        </w:numPr>
        <w:rPr>
          <w:szCs w:val="24"/>
        </w:rPr>
      </w:pPr>
      <w:r>
        <w:rPr>
          <w:szCs w:val="24"/>
        </w:rPr>
        <w:t xml:space="preserve">12:30pm – 1:45pm </w:t>
      </w:r>
    </w:p>
    <w:p w14:paraId="0976239D" w14:textId="04590C3A" w:rsidR="00C44C7D" w:rsidRPr="002F584D" w:rsidRDefault="0041716C" w:rsidP="00C44C7D">
      <w:pPr>
        <w:ind w:left="720" w:hanging="720"/>
        <w:rPr>
          <w:szCs w:val="24"/>
        </w:rPr>
      </w:pPr>
      <w:r w:rsidRPr="002F584D">
        <w:rPr>
          <w:b/>
          <w:bCs/>
          <w:szCs w:val="24"/>
        </w:rPr>
        <w:t>Meeting place</w:t>
      </w:r>
      <w:r w:rsidRPr="002F584D">
        <w:rPr>
          <w:szCs w:val="24"/>
        </w:rPr>
        <w:t xml:space="preserve">: </w:t>
      </w:r>
      <w:r w:rsidR="00C374B6">
        <w:rPr>
          <w:szCs w:val="24"/>
        </w:rPr>
        <w:t>LSF 018</w:t>
      </w:r>
      <w:bookmarkStart w:id="0" w:name="_GoBack"/>
      <w:bookmarkEnd w:id="0"/>
      <w:r w:rsidR="004A4C9D" w:rsidRPr="002F584D">
        <w:rPr>
          <w:szCs w:val="24"/>
        </w:rPr>
        <w:t>, Westville Campus</w:t>
      </w:r>
    </w:p>
    <w:p w14:paraId="1440F93B" w14:textId="77777777" w:rsidR="000D63AB" w:rsidRPr="002F584D" w:rsidRDefault="0041716C">
      <w:pPr>
        <w:rPr>
          <w:szCs w:val="24"/>
        </w:rPr>
      </w:pPr>
      <w:r w:rsidRPr="002F584D">
        <w:rPr>
          <w:b/>
          <w:bCs/>
          <w:szCs w:val="24"/>
        </w:rPr>
        <w:t>Credit hours</w:t>
      </w:r>
      <w:r w:rsidRPr="002F584D">
        <w:rPr>
          <w:szCs w:val="24"/>
        </w:rPr>
        <w:t>: 3 Semester Hours</w:t>
      </w:r>
    </w:p>
    <w:p w14:paraId="1BA612F2" w14:textId="77777777" w:rsidR="00C44C7D" w:rsidRPr="002F584D" w:rsidRDefault="00C44C7D" w:rsidP="00C44C7D">
      <w:pPr>
        <w:rPr>
          <w:szCs w:val="24"/>
        </w:rPr>
      </w:pPr>
      <w:r w:rsidRPr="002F584D">
        <w:rPr>
          <w:b/>
          <w:bCs/>
          <w:szCs w:val="24"/>
        </w:rPr>
        <w:t>Department Office Phone:</w:t>
      </w:r>
      <w:r w:rsidRPr="002F584D">
        <w:rPr>
          <w:szCs w:val="24"/>
        </w:rPr>
        <w:t xml:space="preserve"> 785 – 5485</w:t>
      </w:r>
    </w:p>
    <w:p w14:paraId="4D317E78" w14:textId="77777777" w:rsidR="000D63AB" w:rsidRPr="002F584D" w:rsidRDefault="000D63AB">
      <w:pPr>
        <w:pStyle w:val="Header"/>
        <w:tabs>
          <w:tab w:val="clear" w:pos="4320"/>
          <w:tab w:val="clear" w:pos="8640"/>
        </w:tabs>
      </w:pPr>
    </w:p>
    <w:p w14:paraId="7ECD900A" w14:textId="77777777" w:rsidR="00011CEA" w:rsidRPr="002F584D" w:rsidRDefault="00011CEA" w:rsidP="00011CEA">
      <w:pPr>
        <w:rPr>
          <w:szCs w:val="24"/>
        </w:rPr>
      </w:pPr>
      <w:r w:rsidRPr="002F584D">
        <w:rPr>
          <w:b/>
          <w:bCs/>
          <w:szCs w:val="24"/>
        </w:rPr>
        <w:t>Instructor</w:t>
      </w:r>
      <w:r w:rsidRPr="002F584D">
        <w:rPr>
          <w:szCs w:val="24"/>
        </w:rPr>
        <w:t xml:space="preserve">: </w:t>
      </w:r>
      <w:r w:rsidR="00F24BEB">
        <w:rPr>
          <w:szCs w:val="24"/>
        </w:rPr>
        <w:t>Dr. Anastasia Trekles</w:t>
      </w:r>
    </w:p>
    <w:p w14:paraId="2F1BD6A8" w14:textId="77777777" w:rsidR="00011CEA" w:rsidRPr="002F584D" w:rsidRDefault="00011CEA" w:rsidP="00011CEA">
      <w:pPr>
        <w:rPr>
          <w:b/>
          <w:bCs/>
          <w:szCs w:val="24"/>
        </w:rPr>
      </w:pPr>
      <w:r w:rsidRPr="002F584D">
        <w:rPr>
          <w:b/>
          <w:bCs/>
          <w:szCs w:val="24"/>
        </w:rPr>
        <w:t>Email</w:t>
      </w:r>
      <w:r w:rsidRPr="002F584D">
        <w:rPr>
          <w:szCs w:val="24"/>
        </w:rPr>
        <w:t xml:space="preserve">: </w:t>
      </w:r>
      <w:r w:rsidR="00F24BEB">
        <w:rPr>
          <w:szCs w:val="24"/>
        </w:rPr>
        <w:t>atrekles</w:t>
      </w:r>
      <w:r w:rsidRPr="002F584D">
        <w:rPr>
          <w:szCs w:val="24"/>
        </w:rPr>
        <w:t>@pn</w:t>
      </w:r>
      <w:r w:rsidR="009B0CFC" w:rsidRPr="002F584D">
        <w:rPr>
          <w:szCs w:val="24"/>
        </w:rPr>
        <w:t>w</w:t>
      </w:r>
      <w:r w:rsidRPr="002F584D">
        <w:rPr>
          <w:szCs w:val="24"/>
        </w:rPr>
        <w:t>.edu</w:t>
      </w:r>
    </w:p>
    <w:p w14:paraId="5A06AACB" w14:textId="77777777" w:rsidR="00011CEA" w:rsidRPr="002F584D" w:rsidRDefault="00011CEA" w:rsidP="00011CEA">
      <w:pPr>
        <w:rPr>
          <w:bCs/>
          <w:szCs w:val="24"/>
        </w:rPr>
      </w:pPr>
      <w:r w:rsidRPr="002F584D">
        <w:rPr>
          <w:b/>
          <w:bCs/>
          <w:szCs w:val="24"/>
        </w:rPr>
        <w:t xml:space="preserve">Phone: </w:t>
      </w:r>
      <w:r w:rsidRPr="002F584D">
        <w:rPr>
          <w:bCs/>
          <w:szCs w:val="24"/>
        </w:rPr>
        <w:t>785-</w:t>
      </w:r>
      <w:r w:rsidR="00F24BEB">
        <w:rPr>
          <w:bCs/>
          <w:szCs w:val="24"/>
        </w:rPr>
        <w:t>5734</w:t>
      </w:r>
    </w:p>
    <w:p w14:paraId="4CD31DB0" w14:textId="77777777" w:rsidR="00011CEA" w:rsidRPr="002F584D" w:rsidRDefault="00011CEA" w:rsidP="00011CEA">
      <w:pPr>
        <w:rPr>
          <w:bCs/>
          <w:szCs w:val="24"/>
        </w:rPr>
      </w:pPr>
      <w:r w:rsidRPr="002F584D">
        <w:rPr>
          <w:b/>
          <w:bCs/>
          <w:szCs w:val="24"/>
        </w:rPr>
        <w:t>Office:</w:t>
      </w:r>
      <w:r w:rsidRPr="002F584D">
        <w:rPr>
          <w:bCs/>
          <w:szCs w:val="24"/>
        </w:rPr>
        <w:t xml:space="preserve"> Tech </w:t>
      </w:r>
      <w:r w:rsidR="00F24BEB">
        <w:rPr>
          <w:bCs/>
          <w:szCs w:val="24"/>
        </w:rPr>
        <w:t>206</w:t>
      </w:r>
      <w:r w:rsidR="00C03FCB" w:rsidRPr="002F584D">
        <w:rPr>
          <w:bCs/>
          <w:szCs w:val="24"/>
        </w:rPr>
        <w:t>, Westville Campus</w:t>
      </w:r>
    </w:p>
    <w:p w14:paraId="5A26D103" w14:textId="38FF7C0B" w:rsidR="00011CEA" w:rsidRPr="002F584D" w:rsidRDefault="00011CEA" w:rsidP="00011CEA">
      <w:pPr>
        <w:rPr>
          <w:szCs w:val="24"/>
        </w:rPr>
      </w:pPr>
      <w:r w:rsidRPr="002F584D">
        <w:rPr>
          <w:b/>
          <w:bCs/>
          <w:szCs w:val="24"/>
        </w:rPr>
        <w:t>Office hours</w:t>
      </w:r>
      <w:r w:rsidRPr="002F584D">
        <w:rPr>
          <w:szCs w:val="24"/>
        </w:rPr>
        <w:t xml:space="preserve">: </w:t>
      </w:r>
      <w:r w:rsidR="00E97108">
        <w:rPr>
          <w:szCs w:val="24"/>
        </w:rPr>
        <w:t>MW 10am – 12:30pm, R 11am – 3</w:t>
      </w:r>
      <w:r w:rsidR="000E27A1" w:rsidRPr="000E27A1">
        <w:rPr>
          <w:szCs w:val="24"/>
        </w:rPr>
        <w:t>p</w:t>
      </w:r>
      <w:r w:rsidR="000E27A1">
        <w:rPr>
          <w:szCs w:val="24"/>
        </w:rPr>
        <w:t>m</w:t>
      </w:r>
      <w:r w:rsidR="00F201F4">
        <w:rPr>
          <w:szCs w:val="24"/>
        </w:rPr>
        <w:t>,</w:t>
      </w:r>
      <w:r w:rsidR="00F24BEB" w:rsidRPr="00F24BEB">
        <w:rPr>
          <w:szCs w:val="24"/>
        </w:rPr>
        <w:t xml:space="preserve"> or by appointment</w:t>
      </w:r>
      <w:r w:rsidR="00F24BEB">
        <w:rPr>
          <w:szCs w:val="24"/>
        </w:rPr>
        <w:t>; I return emails/calls within 24-48 hours</w:t>
      </w:r>
    </w:p>
    <w:p w14:paraId="1E2D4565" w14:textId="77777777" w:rsidR="000D63AB" w:rsidRPr="002F584D" w:rsidRDefault="000D63AB">
      <w:pPr>
        <w:rPr>
          <w:b/>
          <w:bCs/>
          <w:szCs w:val="24"/>
        </w:rPr>
      </w:pPr>
    </w:p>
    <w:p w14:paraId="49CBFD58" w14:textId="6BFA9BBD" w:rsidR="00E67ED4" w:rsidRPr="002F584D" w:rsidRDefault="0041716C" w:rsidP="00C22626">
      <w:pPr>
        <w:ind w:left="1800" w:hanging="1800"/>
        <w:rPr>
          <w:szCs w:val="24"/>
        </w:rPr>
      </w:pPr>
      <w:r w:rsidRPr="002F584D">
        <w:rPr>
          <w:b/>
          <w:bCs/>
          <w:szCs w:val="24"/>
        </w:rPr>
        <w:t>Required Texts</w:t>
      </w:r>
      <w:r w:rsidRPr="002F584D">
        <w:rPr>
          <w:szCs w:val="24"/>
        </w:rPr>
        <w:t>:</w:t>
      </w:r>
      <w:r w:rsidRPr="002F584D">
        <w:rPr>
          <w:szCs w:val="24"/>
        </w:rPr>
        <w:tab/>
      </w:r>
      <w:r w:rsidR="002D0C30">
        <w:rPr>
          <w:szCs w:val="24"/>
        </w:rPr>
        <w:t>Knight, G.R.</w:t>
      </w:r>
      <w:r w:rsidR="00E67ED4" w:rsidRPr="002F584D">
        <w:rPr>
          <w:szCs w:val="24"/>
        </w:rPr>
        <w:t xml:space="preserve"> (</w:t>
      </w:r>
      <w:r w:rsidR="002761CF">
        <w:rPr>
          <w:szCs w:val="24"/>
        </w:rPr>
        <w:t>2008 or 2011 Kindle version</w:t>
      </w:r>
      <w:r w:rsidR="00E67ED4" w:rsidRPr="002F584D">
        <w:rPr>
          <w:szCs w:val="24"/>
        </w:rPr>
        <w:t xml:space="preserve">). </w:t>
      </w:r>
      <w:r w:rsidR="002D0C30" w:rsidRPr="002D0C30">
        <w:rPr>
          <w:i/>
          <w:szCs w:val="24"/>
        </w:rPr>
        <w:t>Issues and alternatives in educational philosophy</w:t>
      </w:r>
      <w:r w:rsidR="00C22626" w:rsidRPr="002F584D">
        <w:rPr>
          <w:szCs w:val="24"/>
        </w:rPr>
        <w:t xml:space="preserve"> (</w:t>
      </w:r>
      <w:r w:rsidR="002D0C30">
        <w:rPr>
          <w:szCs w:val="24"/>
        </w:rPr>
        <w:t>4/e</w:t>
      </w:r>
      <w:r w:rsidR="00C22626" w:rsidRPr="002F584D">
        <w:rPr>
          <w:szCs w:val="24"/>
        </w:rPr>
        <w:t xml:space="preserve">). </w:t>
      </w:r>
      <w:r w:rsidR="002D0C30">
        <w:rPr>
          <w:szCs w:val="24"/>
        </w:rPr>
        <w:t>Berrien Springs, MI: Andrews University Press</w:t>
      </w:r>
      <w:r w:rsidR="007577B2" w:rsidRPr="002F584D">
        <w:rPr>
          <w:szCs w:val="24"/>
        </w:rPr>
        <w:t>.</w:t>
      </w:r>
    </w:p>
    <w:p w14:paraId="31C30803" w14:textId="77777777" w:rsidR="000D63AB" w:rsidRPr="002F584D" w:rsidRDefault="0041716C" w:rsidP="00106550">
      <w:pPr>
        <w:ind w:left="1800"/>
        <w:rPr>
          <w:szCs w:val="24"/>
        </w:rPr>
      </w:pPr>
      <w:r w:rsidRPr="002F584D">
        <w:rPr>
          <w:szCs w:val="24"/>
        </w:rPr>
        <w:t xml:space="preserve">Selected articles/materials as assigned </w:t>
      </w:r>
      <w:r w:rsidR="00106550" w:rsidRPr="002F584D">
        <w:rPr>
          <w:szCs w:val="24"/>
        </w:rPr>
        <w:t>on Blackboard Learn</w:t>
      </w:r>
      <w:r w:rsidRPr="002F584D">
        <w:rPr>
          <w:szCs w:val="24"/>
        </w:rPr>
        <w:t xml:space="preserve"> or distributed in class</w:t>
      </w:r>
      <w:r w:rsidR="00053B0C" w:rsidRPr="002F584D">
        <w:rPr>
          <w:szCs w:val="24"/>
        </w:rPr>
        <w:t>.</w:t>
      </w:r>
    </w:p>
    <w:p w14:paraId="22173C46" w14:textId="77777777" w:rsidR="002F584D" w:rsidRDefault="002F584D" w:rsidP="002F584D">
      <w:pPr>
        <w:pStyle w:val="Heading2"/>
        <w:rPr>
          <w:szCs w:val="24"/>
        </w:rPr>
      </w:pPr>
    </w:p>
    <w:p w14:paraId="70701375" w14:textId="77777777" w:rsidR="004A3BA8" w:rsidRPr="00F41077" w:rsidRDefault="002F584D" w:rsidP="00F41077">
      <w:pPr>
        <w:pStyle w:val="Heading2"/>
        <w:rPr>
          <w:b w:val="0"/>
          <w:szCs w:val="24"/>
        </w:rPr>
      </w:pPr>
      <w:r w:rsidRPr="002F584D">
        <w:rPr>
          <w:szCs w:val="24"/>
        </w:rPr>
        <w:t>Blackboard Learn:</w:t>
      </w:r>
      <w:r w:rsidR="00F41077">
        <w:rPr>
          <w:szCs w:val="24"/>
        </w:rPr>
        <w:t xml:space="preserve"> </w:t>
      </w:r>
      <w:r w:rsidRPr="00F41077">
        <w:rPr>
          <w:b w:val="0"/>
          <w:szCs w:val="24"/>
        </w:rPr>
        <w:t>It is essential that you are comfortable with navigating and using the general tool</w:t>
      </w:r>
      <w:r w:rsidR="008A68DF" w:rsidRPr="00F41077">
        <w:rPr>
          <w:b w:val="0"/>
          <w:szCs w:val="24"/>
        </w:rPr>
        <w:t xml:space="preserve">s within a course in Blackboard. </w:t>
      </w:r>
      <w:r w:rsidRPr="00F41077">
        <w:rPr>
          <w:b w:val="0"/>
          <w:szCs w:val="24"/>
        </w:rPr>
        <w:t>If you are new to using Blackboard Learn or need additional support, it is very important that you</w:t>
      </w:r>
      <w:r w:rsidR="004A3BA8" w:rsidRPr="00F41077">
        <w:rPr>
          <w:b w:val="0"/>
          <w:szCs w:val="24"/>
        </w:rPr>
        <w:t xml:space="preserve"> check the following website:</w:t>
      </w:r>
      <w:r w:rsidRPr="00F41077">
        <w:rPr>
          <w:b w:val="0"/>
          <w:szCs w:val="24"/>
        </w:rPr>
        <w:t xml:space="preserve"> </w:t>
      </w:r>
      <w:hyperlink r:id="rId8" w:history="1">
        <w:r w:rsidR="004A3BA8" w:rsidRPr="00F41077">
          <w:rPr>
            <w:rStyle w:val="Hyperlink"/>
            <w:b w:val="0"/>
            <w:szCs w:val="24"/>
          </w:rPr>
          <w:t>http://www.pnw.edu/learning-technologies/student-support/</w:t>
        </w:r>
      </w:hyperlink>
      <w:r w:rsidR="004A3BA8" w:rsidRPr="00F41077">
        <w:rPr>
          <w:b w:val="0"/>
          <w:szCs w:val="24"/>
        </w:rPr>
        <w:t xml:space="preserve">. If you are unable to access your Blackboard course or have other technical issues with log-in, etc., contact </w:t>
      </w:r>
      <w:r w:rsidR="00F41077">
        <w:rPr>
          <w:b w:val="0"/>
          <w:szCs w:val="24"/>
        </w:rPr>
        <w:t>the Customer Service Center:</w:t>
      </w:r>
    </w:p>
    <w:p w14:paraId="16A75B07" w14:textId="77777777" w:rsidR="004A3BA8" w:rsidRPr="005E3D23" w:rsidRDefault="004A3BA8" w:rsidP="005E3D23">
      <w:pPr>
        <w:pStyle w:val="ListParagraph"/>
        <w:tabs>
          <w:tab w:val="left" w:pos="540"/>
        </w:tabs>
        <w:rPr>
          <w:szCs w:val="24"/>
        </w:rPr>
      </w:pPr>
      <w:r w:rsidRPr="005E3D23">
        <w:rPr>
          <w:szCs w:val="24"/>
        </w:rPr>
        <w:t>Hammond Campus: 219-989-2888</w:t>
      </w:r>
      <w:r w:rsidR="005E3D23">
        <w:rPr>
          <w:szCs w:val="24"/>
        </w:rPr>
        <w:t xml:space="preserve">, </w:t>
      </w:r>
      <w:r w:rsidRPr="005E3D23">
        <w:rPr>
          <w:szCs w:val="24"/>
        </w:rPr>
        <w:t>Westville Campus: 219-785-5511</w:t>
      </w:r>
      <w:r w:rsidR="005E3D23">
        <w:rPr>
          <w:szCs w:val="24"/>
        </w:rPr>
        <w:t xml:space="preserve">, </w:t>
      </w:r>
      <w:r w:rsidRPr="005E3D23">
        <w:rPr>
          <w:szCs w:val="24"/>
        </w:rPr>
        <w:t xml:space="preserve">Email: </w:t>
      </w:r>
      <w:hyperlink r:id="rId9" w:history="1">
        <w:r w:rsidRPr="005E3D23">
          <w:rPr>
            <w:rStyle w:val="Hyperlink"/>
            <w:szCs w:val="24"/>
          </w:rPr>
          <w:t>csc@pnw.edu</w:t>
        </w:r>
      </w:hyperlink>
      <w:r w:rsidR="005E3D23">
        <w:rPr>
          <w:szCs w:val="24"/>
        </w:rPr>
        <w:t xml:space="preserve">, and </w:t>
      </w:r>
      <w:r w:rsidRPr="005E3D23">
        <w:rPr>
          <w:szCs w:val="24"/>
        </w:rPr>
        <w:t xml:space="preserve">Electronic tickets: </w:t>
      </w:r>
      <w:hyperlink r:id="rId10" w:history="1">
        <w:r w:rsidRPr="005E3D23">
          <w:rPr>
            <w:rStyle w:val="Hyperlink"/>
            <w:szCs w:val="24"/>
          </w:rPr>
          <w:t>http://www.pnw.edu/information-services/get-help/</w:t>
        </w:r>
      </w:hyperlink>
      <w:r w:rsidRPr="005E3D23">
        <w:rPr>
          <w:szCs w:val="24"/>
        </w:rPr>
        <w:t xml:space="preserve"> </w:t>
      </w:r>
    </w:p>
    <w:p w14:paraId="2D5BE832" w14:textId="77777777" w:rsidR="002F584D" w:rsidRPr="002F584D" w:rsidRDefault="002F584D" w:rsidP="006B40DF">
      <w:pPr>
        <w:rPr>
          <w:b/>
          <w:bCs/>
          <w:szCs w:val="24"/>
        </w:rPr>
      </w:pPr>
    </w:p>
    <w:p w14:paraId="39E79909" w14:textId="77777777" w:rsidR="006B40DF" w:rsidRPr="002F584D" w:rsidRDefault="006B40DF" w:rsidP="006B40DF">
      <w:pPr>
        <w:rPr>
          <w:szCs w:val="24"/>
        </w:rPr>
      </w:pPr>
      <w:r w:rsidRPr="002F584D">
        <w:rPr>
          <w:b/>
          <w:bCs/>
          <w:szCs w:val="24"/>
        </w:rPr>
        <w:t xml:space="preserve">Course Description: </w:t>
      </w:r>
      <w:r w:rsidRPr="002F584D">
        <w:rPr>
          <w:szCs w:val="24"/>
        </w:rPr>
        <w:t xml:space="preserve">The course </w:t>
      </w:r>
      <w:r w:rsidR="00342CE6" w:rsidRPr="002F584D">
        <w:rPr>
          <w:szCs w:val="24"/>
        </w:rPr>
        <w:t xml:space="preserve">provides students with an overview of </w:t>
      </w:r>
      <w:r w:rsidRPr="002F584D">
        <w:rPr>
          <w:szCs w:val="24"/>
        </w:rPr>
        <w:t xml:space="preserve">the historical and philosophical foundations of education and </w:t>
      </w:r>
      <w:r w:rsidR="00450C21" w:rsidRPr="002F584D">
        <w:rPr>
          <w:szCs w:val="24"/>
        </w:rPr>
        <w:t xml:space="preserve">serves as </w:t>
      </w:r>
      <w:r w:rsidRPr="002F584D">
        <w:rPr>
          <w:szCs w:val="24"/>
        </w:rPr>
        <w:t>PN</w:t>
      </w:r>
      <w:r w:rsidR="009B0CFC" w:rsidRPr="002F584D">
        <w:rPr>
          <w:szCs w:val="24"/>
        </w:rPr>
        <w:t>W</w:t>
      </w:r>
      <w:r w:rsidRPr="002F584D">
        <w:rPr>
          <w:szCs w:val="24"/>
        </w:rPr>
        <w:t>’s general education</w:t>
      </w:r>
      <w:r w:rsidR="00450C21" w:rsidRPr="002F584D">
        <w:rPr>
          <w:szCs w:val="24"/>
        </w:rPr>
        <w:t xml:space="preserve"> curriculum</w:t>
      </w:r>
      <w:r w:rsidRPr="002F584D">
        <w:rPr>
          <w:szCs w:val="24"/>
        </w:rPr>
        <w:t>: first-year experience. Issues of succeeding in college and professional program are addressed, e.g., academic expectations, resources available on campus, and career planning</w:t>
      </w:r>
      <w:r w:rsidR="00342CE6" w:rsidRPr="002F584D">
        <w:rPr>
          <w:szCs w:val="24"/>
        </w:rPr>
        <w:t xml:space="preserve"> in education</w:t>
      </w:r>
      <w:r w:rsidRPr="002F584D">
        <w:rPr>
          <w:szCs w:val="24"/>
        </w:rPr>
        <w:t xml:space="preserve">. The major </w:t>
      </w:r>
      <w:r w:rsidRPr="002F584D">
        <w:rPr>
          <w:color w:val="000000"/>
          <w:szCs w:val="24"/>
        </w:rPr>
        <w:t>movements and philosophies in world and Western history related to education are introduced.</w:t>
      </w:r>
    </w:p>
    <w:p w14:paraId="04E6C411" w14:textId="77777777" w:rsidR="006B40DF" w:rsidRPr="002F584D" w:rsidRDefault="006B40DF" w:rsidP="006B40DF">
      <w:pPr>
        <w:rPr>
          <w:szCs w:val="24"/>
        </w:rPr>
      </w:pPr>
    </w:p>
    <w:p w14:paraId="23FC72D4" w14:textId="77777777" w:rsidR="006B40DF" w:rsidRPr="002F584D" w:rsidRDefault="006B40DF" w:rsidP="006B40DF">
      <w:pPr>
        <w:rPr>
          <w:szCs w:val="24"/>
        </w:rPr>
      </w:pPr>
      <w:r w:rsidRPr="002F584D">
        <w:rPr>
          <w:b/>
          <w:szCs w:val="24"/>
        </w:rPr>
        <w:t>Course Objectives/Outcomes for the Education Professional Program</w:t>
      </w:r>
      <w:r w:rsidRPr="002F584D">
        <w:rPr>
          <w:szCs w:val="24"/>
        </w:rPr>
        <w:t>: The student will be able to</w:t>
      </w:r>
    </w:p>
    <w:p w14:paraId="47F4EFDC" w14:textId="6ECDE508" w:rsidR="0003521E" w:rsidRDefault="0003521E" w:rsidP="006B40DF">
      <w:pPr>
        <w:pStyle w:val="ListParagraph"/>
        <w:numPr>
          <w:ilvl w:val="0"/>
          <w:numId w:val="25"/>
        </w:numPr>
        <w:rPr>
          <w:szCs w:val="24"/>
        </w:rPr>
      </w:pPr>
      <w:r>
        <w:rPr>
          <w:szCs w:val="24"/>
        </w:rPr>
        <w:t xml:space="preserve">Develop goals and strategies for studying and progressing through your college program. </w:t>
      </w:r>
    </w:p>
    <w:p w14:paraId="1AA2B386" w14:textId="2A3DEF32" w:rsidR="0003521E" w:rsidRDefault="0003521E" w:rsidP="006B40DF">
      <w:pPr>
        <w:pStyle w:val="ListParagraph"/>
        <w:numPr>
          <w:ilvl w:val="0"/>
          <w:numId w:val="25"/>
        </w:numPr>
        <w:rPr>
          <w:szCs w:val="24"/>
        </w:rPr>
      </w:pPr>
      <w:r>
        <w:rPr>
          <w:szCs w:val="24"/>
        </w:rPr>
        <w:t xml:space="preserve">Identify areas for self-improvement with regard to study habits and establish goals toward improving. </w:t>
      </w:r>
    </w:p>
    <w:p w14:paraId="250E1E6B" w14:textId="29B1ACC3" w:rsidR="0003521E" w:rsidRDefault="0003521E" w:rsidP="006B40DF">
      <w:pPr>
        <w:pStyle w:val="ListParagraph"/>
        <w:numPr>
          <w:ilvl w:val="0"/>
          <w:numId w:val="25"/>
        </w:numPr>
        <w:rPr>
          <w:szCs w:val="24"/>
        </w:rPr>
      </w:pPr>
      <w:r>
        <w:rPr>
          <w:szCs w:val="24"/>
        </w:rPr>
        <w:t>Develop strategies for reading and understanding information that can be taught and shared with others.</w:t>
      </w:r>
    </w:p>
    <w:p w14:paraId="48001933" w14:textId="46224B38" w:rsidR="006B40DF" w:rsidRPr="0054422F" w:rsidRDefault="006B40DF" w:rsidP="0054422F">
      <w:pPr>
        <w:pStyle w:val="ListParagraph"/>
        <w:numPr>
          <w:ilvl w:val="0"/>
          <w:numId w:val="25"/>
        </w:numPr>
        <w:rPr>
          <w:szCs w:val="24"/>
        </w:rPr>
      </w:pPr>
      <w:r w:rsidRPr="002F584D">
        <w:rPr>
          <w:szCs w:val="24"/>
        </w:rPr>
        <w:t>Explain the major philosophical foundations of education</w:t>
      </w:r>
      <w:r w:rsidR="0003521E">
        <w:rPr>
          <w:szCs w:val="24"/>
        </w:rPr>
        <w:t>, including notable theorists and their contributions throughout history.</w:t>
      </w:r>
      <w:r w:rsidR="0054422F">
        <w:rPr>
          <w:szCs w:val="24"/>
        </w:rPr>
        <w:t xml:space="preserve"> </w:t>
      </w:r>
      <w:r w:rsidR="0054422F" w:rsidRPr="0054422F">
        <w:rPr>
          <w:szCs w:val="24"/>
        </w:rPr>
        <w:t>(INTASC 4, 5; CEC 6.2)</w:t>
      </w:r>
    </w:p>
    <w:p w14:paraId="3FA272D1" w14:textId="10382FE9" w:rsidR="0003521E" w:rsidRPr="00532B42" w:rsidRDefault="0003521E" w:rsidP="00532B42">
      <w:pPr>
        <w:pStyle w:val="ListParagraph"/>
        <w:numPr>
          <w:ilvl w:val="0"/>
          <w:numId w:val="25"/>
        </w:numPr>
        <w:rPr>
          <w:szCs w:val="24"/>
        </w:rPr>
      </w:pPr>
      <w:r>
        <w:rPr>
          <w:szCs w:val="24"/>
        </w:rPr>
        <w:lastRenderedPageBreak/>
        <w:t>Discuss the historical context of education as an institution, and how it has evolved over time.</w:t>
      </w:r>
      <w:r w:rsidR="00532B42">
        <w:rPr>
          <w:szCs w:val="24"/>
        </w:rPr>
        <w:t xml:space="preserve"> </w:t>
      </w:r>
      <w:r w:rsidR="00532B42" w:rsidRPr="00532B42">
        <w:rPr>
          <w:szCs w:val="24"/>
        </w:rPr>
        <w:t>(INTASC 4, 5; CEC 6.2)</w:t>
      </w:r>
    </w:p>
    <w:p w14:paraId="46D383A2" w14:textId="1992175B" w:rsidR="006B40DF" w:rsidRPr="00532B42" w:rsidRDefault="006B40DF" w:rsidP="00532B42">
      <w:pPr>
        <w:pStyle w:val="ListParagraph"/>
        <w:numPr>
          <w:ilvl w:val="0"/>
          <w:numId w:val="25"/>
        </w:numPr>
        <w:rPr>
          <w:szCs w:val="24"/>
        </w:rPr>
      </w:pPr>
      <w:r w:rsidRPr="002F584D">
        <w:rPr>
          <w:szCs w:val="24"/>
        </w:rPr>
        <w:t>Discuss current trends and issues in education and teaching</w:t>
      </w:r>
      <w:r w:rsidR="0003521E">
        <w:rPr>
          <w:szCs w:val="24"/>
        </w:rPr>
        <w:t>.</w:t>
      </w:r>
      <w:r w:rsidR="00532B42">
        <w:rPr>
          <w:szCs w:val="24"/>
        </w:rPr>
        <w:t xml:space="preserve"> </w:t>
      </w:r>
      <w:r w:rsidR="00532B42" w:rsidRPr="00532B42">
        <w:rPr>
          <w:szCs w:val="24"/>
        </w:rPr>
        <w:t>(INTASC 4, 5; CEC 6.2, 6.3; ACEI 5.1)</w:t>
      </w:r>
    </w:p>
    <w:p w14:paraId="01B5D025" w14:textId="5DA8B7A2" w:rsidR="002D0C30" w:rsidRPr="00532B42" w:rsidRDefault="002D0C30" w:rsidP="00532B42">
      <w:pPr>
        <w:pStyle w:val="ListParagraph"/>
        <w:numPr>
          <w:ilvl w:val="0"/>
          <w:numId w:val="25"/>
        </w:numPr>
        <w:rPr>
          <w:szCs w:val="24"/>
        </w:rPr>
      </w:pPr>
      <w:r>
        <w:rPr>
          <w:szCs w:val="24"/>
        </w:rPr>
        <w:t>Develop a personal philosophy of education and successfully communicate those ideas to others.</w:t>
      </w:r>
      <w:r w:rsidR="00532B42">
        <w:rPr>
          <w:szCs w:val="24"/>
        </w:rPr>
        <w:t xml:space="preserve"> </w:t>
      </w:r>
      <w:r w:rsidR="00532B42" w:rsidRPr="00532B42">
        <w:rPr>
          <w:szCs w:val="24"/>
        </w:rPr>
        <w:t>(INTASC 2, 4, 5; CEC 6.2, 6.3; ACEI 5.1)</w:t>
      </w:r>
    </w:p>
    <w:p w14:paraId="3B6DA9FB" w14:textId="77777777" w:rsidR="006B40DF" w:rsidRPr="002F584D" w:rsidRDefault="006B40DF" w:rsidP="006B40DF">
      <w:pPr>
        <w:rPr>
          <w:b/>
          <w:szCs w:val="24"/>
        </w:rPr>
      </w:pPr>
    </w:p>
    <w:p w14:paraId="791ECAA3" w14:textId="77777777" w:rsidR="006B40DF" w:rsidRPr="002F584D" w:rsidRDefault="006B40DF" w:rsidP="006B40DF">
      <w:pPr>
        <w:rPr>
          <w:szCs w:val="24"/>
        </w:rPr>
      </w:pPr>
      <w:r w:rsidRPr="002F584D">
        <w:rPr>
          <w:szCs w:val="24"/>
        </w:rPr>
        <w:t xml:space="preserve">In addition to the program-specific outcomes of this course to fulfill requirements for the </w:t>
      </w:r>
      <w:r w:rsidR="00450C21" w:rsidRPr="002F584D">
        <w:rPr>
          <w:szCs w:val="24"/>
        </w:rPr>
        <w:t>education</w:t>
      </w:r>
      <w:r w:rsidRPr="002F584D">
        <w:rPr>
          <w:szCs w:val="24"/>
        </w:rPr>
        <w:t xml:space="preserve"> program</w:t>
      </w:r>
      <w:r w:rsidR="00450C21" w:rsidRPr="002F584D">
        <w:rPr>
          <w:szCs w:val="24"/>
        </w:rPr>
        <w:t>s</w:t>
      </w:r>
      <w:r w:rsidRPr="002F584D">
        <w:rPr>
          <w:szCs w:val="24"/>
        </w:rPr>
        <w:t>, this course will also focus on broader goals that will support student learning and success at PN</w:t>
      </w:r>
      <w:r w:rsidR="009B0CFC" w:rsidRPr="002F584D">
        <w:rPr>
          <w:szCs w:val="24"/>
        </w:rPr>
        <w:t>W</w:t>
      </w:r>
      <w:r w:rsidRPr="002F584D">
        <w:rPr>
          <w:szCs w:val="24"/>
        </w:rPr>
        <w:t xml:space="preserve">: </w:t>
      </w:r>
    </w:p>
    <w:p w14:paraId="2D50C1DB" w14:textId="77777777" w:rsidR="006B40DF" w:rsidRPr="002F584D" w:rsidRDefault="006B40DF" w:rsidP="006B40DF">
      <w:pPr>
        <w:rPr>
          <w:szCs w:val="24"/>
        </w:rPr>
      </w:pPr>
    </w:p>
    <w:p w14:paraId="0E29C51B" w14:textId="77777777" w:rsidR="006B40DF" w:rsidRPr="002F584D" w:rsidRDefault="006B40DF" w:rsidP="006B40DF">
      <w:pPr>
        <w:numPr>
          <w:ilvl w:val="0"/>
          <w:numId w:val="22"/>
        </w:numPr>
        <w:rPr>
          <w:szCs w:val="24"/>
        </w:rPr>
      </w:pPr>
      <w:r w:rsidRPr="002F584D">
        <w:rPr>
          <w:b/>
          <w:szCs w:val="24"/>
        </w:rPr>
        <w:t>Success at PN</w:t>
      </w:r>
      <w:r w:rsidR="009B0CFC" w:rsidRPr="002F584D">
        <w:rPr>
          <w:b/>
          <w:szCs w:val="24"/>
        </w:rPr>
        <w:t>W</w:t>
      </w:r>
      <w:r w:rsidRPr="002F584D">
        <w:rPr>
          <w:b/>
          <w:szCs w:val="24"/>
        </w:rPr>
        <w:t>:</w:t>
      </w:r>
      <w:r w:rsidRPr="002F584D">
        <w:rPr>
          <w:szCs w:val="24"/>
        </w:rPr>
        <w:t xml:space="preserve">  An important part of this course is to help students learn their way around PN</w:t>
      </w:r>
      <w:r w:rsidR="009B0CFC" w:rsidRPr="002F584D">
        <w:rPr>
          <w:szCs w:val="24"/>
        </w:rPr>
        <w:t>W</w:t>
      </w:r>
      <w:r w:rsidRPr="002F584D">
        <w:rPr>
          <w:szCs w:val="24"/>
        </w:rPr>
        <w:t>, acclimatize to college-level work, and feel at home.</w:t>
      </w:r>
    </w:p>
    <w:p w14:paraId="737B486A" w14:textId="77777777" w:rsidR="006B40DF" w:rsidRPr="002F584D" w:rsidRDefault="006B40DF" w:rsidP="006B40DF">
      <w:pPr>
        <w:numPr>
          <w:ilvl w:val="0"/>
          <w:numId w:val="23"/>
        </w:numPr>
        <w:rPr>
          <w:szCs w:val="24"/>
        </w:rPr>
      </w:pPr>
      <w:r w:rsidRPr="002F584D">
        <w:rPr>
          <w:b/>
          <w:szCs w:val="24"/>
        </w:rPr>
        <w:t>Resources at PN</w:t>
      </w:r>
      <w:r w:rsidR="009B0CFC" w:rsidRPr="002F584D">
        <w:rPr>
          <w:b/>
          <w:szCs w:val="24"/>
        </w:rPr>
        <w:t>W</w:t>
      </w:r>
      <w:r w:rsidRPr="002F584D">
        <w:rPr>
          <w:b/>
          <w:szCs w:val="24"/>
        </w:rPr>
        <w:t>:</w:t>
      </w:r>
      <w:r w:rsidRPr="002F584D">
        <w:rPr>
          <w:szCs w:val="24"/>
        </w:rPr>
        <w:t xml:space="preserve"> the course is designed to introduce students to various recourses at PN</w:t>
      </w:r>
      <w:r w:rsidR="009B0CFC" w:rsidRPr="002F584D">
        <w:rPr>
          <w:szCs w:val="24"/>
        </w:rPr>
        <w:t xml:space="preserve">W particularly the </w:t>
      </w:r>
      <w:r w:rsidR="008A3C7B" w:rsidRPr="002F584D">
        <w:rPr>
          <w:szCs w:val="24"/>
        </w:rPr>
        <w:t xml:space="preserve">websites </w:t>
      </w:r>
      <w:r w:rsidRPr="002F584D">
        <w:rPr>
          <w:szCs w:val="24"/>
        </w:rPr>
        <w:t xml:space="preserve">that can help them succeed </w:t>
      </w:r>
      <w:r w:rsidR="008A3C7B" w:rsidRPr="002F584D">
        <w:rPr>
          <w:szCs w:val="24"/>
        </w:rPr>
        <w:t xml:space="preserve">when they are with PNW </w:t>
      </w:r>
      <w:r w:rsidRPr="002F584D">
        <w:rPr>
          <w:szCs w:val="24"/>
        </w:rPr>
        <w:t>and after they graduate. (Class discussion, guest speakers and course assignments, e.g., Scavenger Hunt)</w:t>
      </w:r>
    </w:p>
    <w:p w14:paraId="5B95FFC5" w14:textId="77777777" w:rsidR="006B40DF" w:rsidRPr="002F584D" w:rsidRDefault="006B40DF" w:rsidP="006B40DF">
      <w:pPr>
        <w:numPr>
          <w:ilvl w:val="0"/>
          <w:numId w:val="23"/>
        </w:numPr>
        <w:rPr>
          <w:i/>
          <w:szCs w:val="24"/>
        </w:rPr>
      </w:pPr>
      <w:r w:rsidRPr="002F584D">
        <w:rPr>
          <w:b/>
          <w:szCs w:val="24"/>
        </w:rPr>
        <w:t>Skills for Success:</w:t>
      </w:r>
      <w:r w:rsidRPr="002F584D">
        <w:rPr>
          <w:szCs w:val="24"/>
        </w:rPr>
        <w:t xml:space="preserve"> the course encourages students to examine their schedule, study, work-school balance, and financial planning in order to graduate as soon as possible and with as little debit as possible. (Class discussion and reading assignments)</w:t>
      </w:r>
    </w:p>
    <w:p w14:paraId="24820CBF" w14:textId="77777777" w:rsidR="006B40DF" w:rsidRPr="002F584D" w:rsidRDefault="006B40DF" w:rsidP="006B40DF">
      <w:pPr>
        <w:numPr>
          <w:ilvl w:val="0"/>
          <w:numId w:val="23"/>
        </w:numPr>
        <w:rPr>
          <w:i/>
          <w:szCs w:val="24"/>
        </w:rPr>
      </w:pPr>
      <w:r w:rsidRPr="002F584D">
        <w:rPr>
          <w:b/>
          <w:szCs w:val="24"/>
        </w:rPr>
        <w:t>All about College:</w:t>
      </w:r>
      <w:r w:rsidRPr="002F584D">
        <w:rPr>
          <w:szCs w:val="24"/>
        </w:rPr>
        <w:t xml:space="preserve"> the course asks students to explore the meaning and organization of college, both PN</w:t>
      </w:r>
      <w:r w:rsidR="009B0CFC" w:rsidRPr="002F584D">
        <w:rPr>
          <w:szCs w:val="24"/>
        </w:rPr>
        <w:t>W</w:t>
      </w:r>
      <w:r w:rsidRPr="002F584D">
        <w:rPr>
          <w:szCs w:val="24"/>
        </w:rPr>
        <w:t xml:space="preserve"> and college in the U.S. generally.  This includes an introduction to professional and liberal arts disciplines and majors, and their goals and expectations. (Class discussion and reading assignments)</w:t>
      </w:r>
    </w:p>
    <w:p w14:paraId="2C2FCF9C" w14:textId="77777777" w:rsidR="006B40DF" w:rsidRPr="002F584D" w:rsidRDefault="006B40DF" w:rsidP="006B40DF">
      <w:pPr>
        <w:numPr>
          <w:ilvl w:val="0"/>
          <w:numId w:val="22"/>
        </w:numPr>
        <w:rPr>
          <w:szCs w:val="24"/>
        </w:rPr>
      </w:pPr>
      <w:r w:rsidRPr="002F584D">
        <w:rPr>
          <w:b/>
          <w:szCs w:val="24"/>
        </w:rPr>
        <w:t xml:space="preserve">LEAP Outcomes </w:t>
      </w:r>
      <w:r w:rsidRPr="002F584D">
        <w:rPr>
          <w:szCs w:val="24"/>
        </w:rPr>
        <w:t>(Liberal Education and America’s Promise): Part of any degree program at PN</w:t>
      </w:r>
      <w:r w:rsidR="009B0CFC" w:rsidRPr="002F584D">
        <w:rPr>
          <w:szCs w:val="24"/>
        </w:rPr>
        <w:t>W</w:t>
      </w:r>
      <w:r w:rsidRPr="002F584D">
        <w:rPr>
          <w:szCs w:val="24"/>
        </w:rPr>
        <w:t xml:space="preserve"> is General Education, and </w:t>
      </w:r>
      <w:r w:rsidR="00D62404" w:rsidRPr="002F584D">
        <w:rPr>
          <w:szCs w:val="24"/>
        </w:rPr>
        <w:t>this course has a</w:t>
      </w:r>
      <w:r w:rsidRPr="002F584D">
        <w:rPr>
          <w:szCs w:val="24"/>
        </w:rPr>
        <w:t>dopted the national LEAP Outcomes.   Those listed below are the main ones addressed in this course, but we will address others including communication and teamwork, and some civic and ethical issues.</w:t>
      </w:r>
    </w:p>
    <w:p w14:paraId="413C4D71" w14:textId="77777777" w:rsidR="006B40DF" w:rsidRPr="002F584D" w:rsidRDefault="006B40DF" w:rsidP="006B40DF">
      <w:pPr>
        <w:numPr>
          <w:ilvl w:val="1"/>
          <w:numId w:val="22"/>
        </w:numPr>
        <w:rPr>
          <w:szCs w:val="24"/>
        </w:rPr>
      </w:pPr>
      <w:r w:rsidRPr="002F584D">
        <w:rPr>
          <w:b/>
          <w:szCs w:val="24"/>
        </w:rPr>
        <w:t>Knowledge of Human Cultures and the Physical and Natural World</w:t>
      </w:r>
      <w:r w:rsidRPr="002F584D">
        <w:rPr>
          <w:szCs w:val="24"/>
        </w:rPr>
        <w:t>:  Through study in the sciences and mathematics, social sciences, humanities, histories, languages, and the arts; focused by engagement with big questions, both contemporary and enduring. (This is the most general LEAP outcome: the FYE addresses it mostly by introducing “big questions” and various ways of approaching them in different academic disciplines. (Class discussion and final project</w:t>
      </w:r>
      <w:r w:rsidR="00450C21" w:rsidRPr="002F584D">
        <w:rPr>
          <w:szCs w:val="24"/>
        </w:rPr>
        <w:t xml:space="preserve"> on various educational issues</w:t>
      </w:r>
      <w:r w:rsidRPr="002F584D">
        <w:rPr>
          <w:szCs w:val="24"/>
        </w:rPr>
        <w:t>)</w:t>
      </w:r>
    </w:p>
    <w:p w14:paraId="4173C39D" w14:textId="77777777" w:rsidR="006B40DF" w:rsidRPr="002F584D" w:rsidRDefault="006B40DF" w:rsidP="006B40DF">
      <w:pPr>
        <w:numPr>
          <w:ilvl w:val="1"/>
          <w:numId w:val="22"/>
        </w:numPr>
        <w:rPr>
          <w:szCs w:val="24"/>
        </w:rPr>
      </w:pPr>
      <w:r w:rsidRPr="002F584D">
        <w:rPr>
          <w:b/>
          <w:szCs w:val="24"/>
        </w:rPr>
        <w:t>Critical Thinking</w:t>
      </w:r>
      <w:r w:rsidRPr="002F584D">
        <w:rPr>
          <w:szCs w:val="24"/>
        </w:rPr>
        <w:t>:  Central to the liberal arts college curriculum is the idea of training thinkers, not just people who can do certain tasks.  Specific measures include your ability to explain issue in depth, to select and use evidence, to identify the influence of context and assumptions, to develop an individual perspective, and to see the consequences and related outcomes of this perspective. (Class discussion and final project)</w:t>
      </w:r>
    </w:p>
    <w:p w14:paraId="11243687" w14:textId="77777777" w:rsidR="006B40DF" w:rsidRPr="002F584D" w:rsidRDefault="006B40DF" w:rsidP="006B40DF">
      <w:pPr>
        <w:numPr>
          <w:ilvl w:val="1"/>
          <w:numId w:val="22"/>
        </w:numPr>
        <w:rPr>
          <w:szCs w:val="24"/>
        </w:rPr>
      </w:pPr>
      <w:r w:rsidRPr="002F584D">
        <w:rPr>
          <w:b/>
          <w:szCs w:val="24"/>
        </w:rPr>
        <w:t>Foundations and Skills for Lifelong Learning</w:t>
      </w:r>
      <w:r w:rsidRPr="002F584D">
        <w:rPr>
          <w:szCs w:val="24"/>
        </w:rPr>
        <w:t>: How does college link to the rest of life, beyond simply getting you a job? Specific measures include curiosity, initiative, independence, and the ability to refer to previous learning, transfer it to new situations, and reflect on growth and change in perspective over time. (Class discussion and reading reflections)</w:t>
      </w:r>
    </w:p>
    <w:p w14:paraId="354CA060" w14:textId="77777777" w:rsidR="006B40DF" w:rsidRPr="002F584D" w:rsidRDefault="006B40DF" w:rsidP="006B40DF">
      <w:pPr>
        <w:rPr>
          <w:b/>
          <w:bCs/>
          <w:szCs w:val="24"/>
        </w:rPr>
      </w:pPr>
    </w:p>
    <w:p w14:paraId="57B159B7" w14:textId="77777777" w:rsidR="006B40DF" w:rsidRPr="002F584D" w:rsidRDefault="006B40DF" w:rsidP="006B40DF">
      <w:pPr>
        <w:rPr>
          <w:b/>
          <w:bCs/>
          <w:szCs w:val="24"/>
        </w:rPr>
      </w:pPr>
      <w:r w:rsidRPr="002F584D">
        <w:rPr>
          <w:b/>
          <w:bCs/>
          <w:szCs w:val="24"/>
        </w:rPr>
        <w:t>Policies:</w:t>
      </w:r>
    </w:p>
    <w:p w14:paraId="49CBAF53" w14:textId="77777777" w:rsidR="006B40DF" w:rsidRPr="002F584D" w:rsidRDefault="006B40DF" w:rsidP="006B40DF">
      <w:pPr>
        <w:pStyle w:val="Heading1"/>
        <w:rPr>
          <w:szCs w:val="24"/>
        </w:rPr>
      </w:pPr>
      <w:r w:rsidRPr="002F584D">
        <w:rPr>
          <w:szCs w:val="24"/>
        </w:rPr>
        <w:t>Attendance and Punctuality</w:t>
      </w:r>
    </w:p>
    <w:p w14:paraId="5E40B448" w14:textId="77777777" w:rsidR="00F201F4" w:rsidRDefault="006B40DF" w:rsidP="00BC34EB">
      <w:pPr>
        <w:ind w:firstLine="720"/>
        <w:rPr>
          <w:szCs w:val="24"/>
          <w:lang w:eastAsia="zh-TW"/>
        </w:rPr>
      </w:pPr>
      <w:r w:rsidRPr="002F584D">
        <w:rPr>
          <w:szCs w:val="24"/>
        </w:rPr>
        <w:t xml:space="preserve">Students are expected to attend all class sessions and to arrive punctually. Arriving late or leaving early without an acceptable reason is considered as an absence. Of course, emergencies and unforeseen circumstances (e.g., illness, accidents, etc.) do arise. In the case of emergency absences, please notify the instructor ASAP before class. </w:t>
      </w:r>
      <w:r w:rsidRPr="002F584D">
        <w:rPr>
          <w:b/>
          <w:szCs w:val="24"/>
          <w:lang w:eastAsia="zh-TW"/>
        </w:rPr>
        <w:t>Undocumented absences will result in a 10 point deduction per absence</w:t>
      </w:r>
      <w:r w:rsidRPr="002F584D">
        <w:rPr>
          <w:szCs w:val="24"/>
          <w:lang w:eastAsia="zh-TW"/>
        </w:rPr>
        <w:t xml:space="preserve">. Students are responsible for </w:t>
      </w:r>
      <w:r w:rsidRPr="002F584D">
        <w:rPr>
          <w:szCs w:val="24"/>
        </w:rPr>
        <w:t>asking their classmates for notes</w:t>
      </w:r>
      <w:r w:rsidRPr="002F584D">
        <w:rPr>
          <w:szCs w:val="24"/>
          <w:lang w:eastAsia="zh-TW"/>
        </w:rPr>
        <w:t xml:space="preserve"> </w:t>
      </w:r>
      <w:r w:rsidRPr="002F584D">
        <w:rPr>
          <w:szCs w:val="24"/>
        </w:rPr>
        <w:t xml:space="preserve">and </w:t>
      </w:r>
      <w:r w:rsidRPr="002F584D">
        <w:rPr>
          <w:szCs w:val="24"/>
          <w:lang w:eastAsia="zh-TW"/>
        </w:rPr>
        <w:t>to take</w:t>
      </w:r>
      <w:r w:rsidRPr="002F584D">
        <w:rPr>
          <w:szCs w:val="24"/>
        </w:rPr>
        <w:t xml:space="preserve"> additional materials distributed in the missing class session for them.</w:t>
      </w:r>
      <w:r w:rsidRPr="002F584D">
        <w:rPr>
          <w:szCs w:val="24"/>
          <w:lang w:eastAsia="zh-TW"/>
        </w:rPr>
        <w:t xml:space="preserve"> </w:t>
      </w:r>
    </w:p>
    <w:p w14:paraId="2611E7EF" w14:textId="0AC5C41C" w:rsidR="00BC34EB" w:rsidRPr="002F584D" w:rsidRDefault="006B40DF" w:rsidP="00BC34EB">
      <w:pPr>
        <w:ind w:firstLine="720"/>
        <w:rPr>
          <w:szCs w:val="24"/>
          <w:lang w:eastAsia="zh-TW"/>
        </w:rPr>
      </w:pPr>
      <w:r w:rsidRPr="00F201F4">
        <w:rPr>
          <w:szCs w:val="24"/>
          <w:lang w:eastAsia="zh-TW"/>
        </w:rPr>
        <w:t>It is students’ responsibility to provide the instructor with the following information as soon as possible before an absence: student name, course number, date when he/she missed the class, and reason he/she missed the class.</w:t>
      </w:r>
      <w:r w:rsidR="00BC34EB" w:rsidRPr="00F201F4">
        <w:rPr>
          <w:szCs w:val="24"/>
          <w:lang w:eastAsia="zh-TW"/>
        </w:rPr>
        <w:t xml:space="preserve"> </w:t>
      </w:r>
      <w:r w:rsidR="00F24BEB" w:rsidRPr="00F201F4">
        <w:rPr>
          <w:szCs w:val="24"/>
          <w:lang w:eastAsia="zh-TW"/>
        </w:rPr>
        <w:t>Email is an excellent way to accomplish this – please be in regular communication with your professor at all times!</w:t>
      </w:r>
    </w:p>
    <w:p w14:paraId="17FB7B11" w14:textId="05E4AA0F" w:rsidR="006B40DF" w:rsidRDefault="006B40DF" w:rsidP="00BC34EB">
      <w:pPr>
        <w:ind w:firstLine="720"/>
        <w:rPr>
          <w:szCs w:val="24"/>
          <w:lang w:eastAsia="zh-TW"/>
        </w:rPr>
      </w:pPr>
      <w:r w:rsidRPr="002F584D">
        <w:rPr>
          <w:szCs w:val="24"/>
          <w:lang w:eastAsia="zh-TW"/>
        </w:rPr>
        <w:t xml:space="preserve">Check </w:t>
      </w:r>
      <w:r w:rsidR="00F201F4">
        <w:rPr>
          <w:szCs w:val="24"/>
          <w:lang w:eastAsia="zh-TW"/>
        </w:rPr>
        <w:t xml:space="preserve">the </w:t>
      </w:r>
      <w:r w:rsidRPr="002F584D">
        <w:rPr>
          <w:szCs w:val="24"/>
          <w:lang w:eastAsia="zh-TW"/>
        </w:rPr>
        <w:t>PN</w:t>
      </w:r>
      <w:r w:rsidR="00BC34EB" w:rsidRPr="002F584D">
        <w:rPr>
          <w:szCs w:val="24"/>
          <w:lang w:eastAsia="zh-TW"/>
        </w:rPr>
        <w:t>W</w:t>
      </w:r>
      <w:r w:rsidRPr="002F584D">
        <w:rPr>
          <w:szCs w:val="24"/>
          <w:lang w:eastAsia="zh-TW"/>
        </w:rPr>
        <w:t xml:space="preserve"> website</w:t>
      </w:r>
      <w:r w:rsidR="00713605" w:rsidRPr="002F584D">
        <w:rPr>
          <w:szCs w:val="24"/>
          <w:lang w:eastAsia="zh-TW"/>
        </w:rPr>
        <w:t xml:space="preserve"> </w:t>
      </w:r>
      <w:r w:rsidR="00F201F4">
        <w:rPr>
          <w:szCs w:val="24"/>
          <w:lang w:eastAsia="zh-TW"/>
        </w:rPr>
        <w:t>for unexpected campus closures</w:t>
      </w:r>
      <w:r w:rsidRPr="002F584D">
        <w:rPr>
          <w:szCs w:val="24"/>
          <w:lang w:eastAsia="zh-TW"/>
        </w:rPr>
        <w:t xml:space="preserve"> due to the weather.</w:t>
      </w:r>
      <w:r w:rsidR="00F201F4">
        <w:rPr>
          <w:szCs w:val="24"/>
          <w:lang w:eastAsia="zh-TW"/>
        </w:rPr>
        <w:t xml:space="preserve"> If t</w:t>
      </w:r>
      <w:r w:rsidR="00751E91">
        <w:rPr>
          <w:szCs w:val="24"/>
          <w:lang w:eastAsia="zh-TW"/>
        </w:rPr>
        <w:t xml:space="preserve">here is a closure, you will receive an email and announcement in BlackBoard. You can also sign up for text message alerts through the Alert Me! Service at </w:t>
      </w:r>
      <w:hyperlink r:id="rId11" w:history="1">
        <w:r w:rsidR="00751E91" w:rsidRPr="00103147">
          <w:rPr>
            <w:rStyle w:val="Hyperlink"/>
            <w:szCs w:val="24"/>
            <w:lang w:eastAsia="zh-TW"/>
          </w:rPr>
          <w:t>http://www.pnw.edu/police/alert-me/</w:t>
        </w:r>
      </w:hyperlink>
      <w:r w:rsidR="00751E91">
        <w:rPr>
          <w:szCs w:val="24"/>
          <w:lang w:eastAsia="zh-TW"/>
        </w:rPr>
        <w:t xml:space="preserve">. </w:t>
      </w:r>
    </w:p>
    <w:p w14:paraId="4DA1C294" w14:textId="77777777" w:rsidR="00E56990" w:rsidRDefault="00E56990" w:rsidP="00E56990">
      <w:pPr>
        <w:rPr>
          <w:szCs w:val="24"/>
          <w:lang w:eastAsia="zh-TW"/>
        </w:rPr>
      </w:pPr>
    </w:p>
    <w:p w14:paraId="51B29948" w14:textId="4BAF401D" w:rsidR="00E56990" w:rsidRDefault="00E56990" w:rsidP="00E56990">
      <w:pPr>
        <w:rPr>
          <w:szCs w:val="24"/>
          <w:lang w:eastAsia="zh-TW"/>
        </w:rPr>
      </w:pPr>
      <w:r>
        <w:rPr>
          <w:szCs w:val="24"/>
          <w:u w:val="single"/>
          <w:lang w:eastAsia="zh-TW"/>
        </w:rPr>
        <w:t>Class Participation and Etiquette</w:t>
      </w:r>
    </w:p>
    <w:p w14:paraId="1D3B7406" w14:textId="744D5238" w:rsidR="00E56990" w:rsidRDefault="00E56990" w:rsidP="00E56990">
      <w:pPr>
        <w:rPr>
          <w:szCs w:val="24"/>
          <w:lang w:eastAsia="zh-TW"/>
        </w:rPr>
      </w:pPr>
      <w:r>
        <w:rPr>
          <w:szCs w:val="24"/>
          <w:lang w:eastAsia="zh-TW"/>
        </w:rPr>
        <w:tab/>
        <w:t xml:space="preserve">This class asks you to think about many issues and ideas, from a wide variety of viewpoints. As such, our classroom is a “safe space” where you should feel that you can talk about things freely. </w:t>
      </w:r>
    </w:p>
    <w:p w14:paraId="1B750BAB" w14:textId="324C4AA0" w:rsidR="00E56990" w:rsidRDefault="00E56990" w:rsidP="00E56990">
      <w:pPr>
        <w:rPr>
          <w:szCs w:val="24"/>
          <w:lang w:eastAsia="zh-TW"/>
        </w:rPr>
      </w:pPr>
      <w:r>
        <w:rPr>
          <w:szCs w:val="24"/>
          <w:lang w:eastAsia="zh-TW"/>
        </w:rPr>
        <w:tab/>
        <w:t xml:space="preserve">While we may have disagreements from time to time, it is unacceptable to yell, use disparaging remarks, insult, or otherwise give your fellow students a hard time. This goes for both in-class and online communication. It is expected that you will be civil toward your classmates, and they will be civil toward you in kind. </w:t>
      </w:r>
    </w:p>
    <w:p w14:paraId="555829E6" w14:textId="67E4CA51" w:rsidR="00E56990" w:rsidRPr="00E56990" w:rsidRDefault="00E56990" w:rsidP="00E56990">
      <w:pPr>
        <w:rPr>
          <w:szCs w:val="24"/>
          <w:lang w:eastAsia="zh-TW"/>
        </w:rPr>
      </w:pPr>
      <w:r>
        <w:rPr>
          <w:szCs w:val="24"/>
          <w:lang w:eastAsia="zh-TW"/>
        </w:rPr>
        <w:tab/>
        <w:t xml:space="preserve">If at any time there are incidents related to civility in our class, we will meet in private to discuss the issue and any consequences of the behavior as appropriate. </w:t>
      </w:r>
    </w:p>
    <w:p w14:paraId="25ACFA58" w14:textId="77777777" w:rsidR="00F76FA5" w:rsidRPr="002F584D" w:rsidRDefault="00F76FA5" w:rsidP="006B40DF">
      <w:pPr>
        <w:pStyle w:val="Heading1"/>
        <w:rPr>
          <w:szCs w:val="24"/>
        </w:rPr>
      </w:pPr>
    </w:p>
    <w:p w14:paraId="780CBA29" w14:textId="77777777" w:rsidR="006B40DF" w:rsidRPr="00F41077" w:rsidRDefault="006B40DF" w:rsidP="00F41077">
      <w:pPr>
        <w:rPr>
          <w:szCs w:val="24"/>
          <w:u w:val="single"/>
        </w:rPr>
      </w:pPr>
      <w:r w:rsidRPr="00F41077">
        <w:rPr>
          <w:szCs w:val="24"/>
          <w:u w:val="single"/>
        </w:rPr>
        <w:t>Assignments</w:t>
      </w:r>
    </w:p>
    <w:p w14:paraId="46A613AA" w14:textId="0F6D4253" w:rsidR="00001C4D" w:rsidRDefault="006B40DF" w:rsidP="00713605">
      <w:pPr>
        <w:ind w:firstLine="720"/>
        <w:rPr>
          <w:b/>
          <w:szCs w:val="24"/>
        </w:rPr>
      </w:pPr>
      <w:r w:rsidRPr="002F584D">
        <w:rPr>
          <w:szCs w:val="24"/>
        </w:rPr>
        <w:t xml:space="preserve">All assignments </w:t>
      </w:r>
      <w:r w:rsidRPr="002F584D">
        <w:rPr>
          <w:szCs w:val="24"/>
          <w:lang w:eastAsia="zh-TW"/>
        </w:rPr>
        <w:t xml:space="preserve">(except in-class assignments) </w:t>
      </w:r>
      <w:r w:rsidRPr="002F584D">
        <w:rPr>
          <w:szCs w:val="24"/>
        </w:rPr>
        <w:t xml:space="preserve">are expected to be typed and submitted </w:t>
      </w:r>
      <w:r w:rsidR="00751E91">
        <w:rPr>
          <w:szCs w:val="24"/>
        </w:rPr>
        <w:t xml:space="preserve">via BlackBoard </w:t>
      </w:r>
      <w:r w:rsidRPr="002F584D">
        <w:rPr>
          <w:szCs w:val="24"/>
        </w:rPr>
        <w:t>on</w:t>
      </w:r>
      <w:r w:rsidR="00751E91">
        <w:rPr>
          <w:szCs w:val="24"/>
        </w:rPr>
        <w:t xml:space="preserve"> or before</w:t>
      </w:r>
      <w:r w:rsidRPr="002F584D">
        <w:rPr>
          <w:szCs w:val="24"/>
        </w:rPr>
        <w:t xml:space="preserve"> the specified due date. </w:t>
      </w:r>
      <w:r w:rsidRPr="002F584D">
        <w:rPr>
          <w:b/>
          <w:szCs w:val="24"/>
        </w:rPr>
        <w:t xml:space="preserve">Since writing is an important professional skill for teachers, errors in spelling and grammar will be noted and </w:t>
      </w:r>
      <w:r w:rsidR="00E97108">
        <w:rPr>
          <w:b/>
          <w:szCs w:val="24"/>
        </w:rPr>
        <w:t>will impact</w:t>
      </w:r>
      <w:r w:rsidRPr="002F584D">
        <w:rPr>
          <w:b/>
          <w:szCs w:val="24"/>
        </w:rPr>
        <w:t xml:space="preserve"> </w:t>
      </w:r>
      <w:r w:rsidR="00E97108">
        <w:rPr>
          <w:b/>
          <w:szCs w:val="24"/>
        </w:rPr>
        <w:t>your</w:t>
      </w:r>
      <w:r w:rsidRPr="002F584D">
        <w:rPr>
          <w:b/>
          <w:szCs w:val="24"/>
        </w:rPr>
        <w:t xml:space="preserve"> grades. </w:t>
      </w:r>
    </w:p>
    <w:p w14:paraId="68E7DB99" w14:textId="77777777" w:rsidR="00001C4D" w:rsidRDefault="00001C4D" w:rsidP="00713605">
      <w:pPr>
        <w:ind w:firstLine="720"/>
        <w:rPr>
          <w:b/>
          <w:szCs w:val="24"/>
        </w:rPr>
      </w:pPr>
    </w:p>
    <w:p w14:paraId="1B4EBFF1" w14:textId="6C4D349A" w:rsidR="006B40DF" w:rsidRPr="002F584D" w:rsidRDefault="006B40DF" w:rsidP="00713605">
      <w:pPr>
        <w:ind w:firstLine="720"/>
        <w:rPr>
          <w:szCs w:val="24"/>
          <w:u w:val="single"/>
        </w:rPr>
      </w:pPr>
      <w:r w:rsidRPr="002F584D">
        <w:rPr>
          <w:b/>
          <w:szCs w:val="24"/>
        </w:rPr>
        <w:t>No late work will be accepted unless prior permission has been granted.</w:t>
      </w:r>
      <w:r w:rsidRPr="002F584D">
        <w:rPr>
          <w:szCs w:val="24"/>
          <w:u w:val="single"/>
        </w:rPr>
        <w:t xml:space="preserve">  </w:t>
      </w:r>
    </w:p>
    <w:p w14:paraId="37263C92" w14:textId="77777777" w:rsidR="00F76FA5" w:rsidRPr="002F584D" w:rsidRDefault="00F76FA5" w:rsidP="006B40DF">
      <w:pPr>
        <w:pStyle w:val="Heading1"/>
        <w:rPr>
          <w:szCs w:val="24"/>
        </w:rPr>
      </w:pPr>
    </w:p>
    <w:p w14:paraId="50EE7379" w14:textId="77777777" w:rsidR="006B40DF" w:rsidRPr="002F584D" w:rsidRDefault="006B40DF" w:rsidP="006B40DF">
      <w:pPr>
        <w:pStyle w:val="Heading1"/>
        <w:rPr>
          <w:szCs w:val="24"/>
        </w:rPr>
      </w:pPr>
      <w:r w:rsidRPr="002F584D">
        <w:rPr>
          <w:szCs w:val="24"/>
        </w:rPr>
        <w:t xml:space="preserve">Academic </w:t>
      </w:r>
      <w:r w:rsidR="003826F6" w:rsidRPr="002F584D">
        <w:rPr>
          <w:szCs w:val="24"/>
        </w:rPr>
        <w:t xml:space="preserve">Integrity and </w:t>
      </w:r>
      <w:r w:rsidRPr="002F584D">
        <w:rPr>
          <w:szCs w:val="24"/>
        </w:rPr>
        <w:t>Misconduct</w:t>
      </w:r>
      <w:r w:rsidR="003826F6" w:rsidRPr="002F584D">
        <w:rPr>
          <w:szCs w:val="24"/>
        </w:rPr>
        <w:t xml:space="preserve"> </w:t>
      </w:r>
    </w:p>
    <w:p w14:paraId="66D0B8E7" w14:textId="77777777" w:rsidR="003826F6" w:rsidRPr="002F584D" w:rsidRDefault="003826F6" w:rsidP="00713605">
      <w:pPr>
        <w:ind w:firstLine="720"/>
        <w:rPr>
          <w:szCs w:val="24"/>
        </w:rPr>
      </w:pPr>
      <w:r w:rsidRPr="002F584D">
        <w:rPr>
          <w:szCs w:val="24"/>
        </w:rPr>
        <w:t>Academic Integrity is a core value of our community. Academic honesty and appropriate classroom behavior are the responsibility of each PN</w:t>
      </w:r>
      <w:r w:rsidR="00BC34EB" w:rsidRPr="002F584D">
        <w:rPr>
          <w:szCs w:val="24"/>
        </w:rPr>
        <w:t>W</w:t>
      </w:r>
      <w:r w:rsidRPr="002F584D">
        <w:rPr>
          <w:szCs w:val="24"/>
        </w:rPr>
        <w:t xml:space="preserve"> student. Students who are found to be in violation of the academic integrity policy will be subject to both academic and non-academic sanctions such as failing grade in the class and/or in class where the student may have a pattern of misconduct with the Univ</w:t>
      </w:r>
      <w:r w:rsidR="0074062A" w:rsidRPr="002F584D">
        <w:rPr>
          <w:szCs w:val="24"/>
        </w:rPr>
        <w:t>ersity, the student may be separated from the University because of this behavior.</w:t>
      </w:r>
    </w:p>
    <w:p w14:paraId="70526ED9" w14:textId="77777777" w:rsidR="00F76FA5" w:rsidRDefault="0074062A" w:rsidP="00713605">
      <w:pPr>
        <w:pStyle w:val="Default"/>
        <w:ind w:firstLine="720"/>
      </w:pPr>
      <w:r w:rsidRPr="002F584D">
        <w:t xml:space="preserve">Students are expected to be familiar with the University’s </w:t>
      </w:r>
      <w:r w:rsidR="00AD77D2" w:rsidRPr="002F584D">
        <w:t xml:space="preserve">Student </w:t>
      </w:r>
      <w:r w:rsidRPr="002F584D">
        <w:t>Code of Conduct and possible sanctions.</w:t>
      </w:r>
      <w:r w:rsidR="00AD77D2" w:rsidRPr="002F584D">
        <w:t xml:space="preserve"> </w:t>
      </w:r>
      <w:r w:rsidR="00F76FA5" w:rsidRPr="002F584D">
        <w:t xml:space="preserve">Students should understand that if they are charged with an offense, pleading ignorance of the rules will not serve as an excuse. Students need to make themselves familiar with </w:t>
      </w:r>
      <w:r w:rsidR="00AD77D2" w:rsidRPr="002F584D">
        <w:t xml:space="preserve">PNW’s “Student Code of Conduct” posted at the Dean of Students webpage at </w:t>
      </w:r>
      <w:hyperlink r:id="rId12" w:history="1">
        <w:r w:rsidR="00AD77D2" w:rsidRPr="002F584D">
          <w:rPr>
            <w:rStyle w:val="Hyperlink"/>
          </w:rPr>
          <w:t>http://www.pnw.edu/dean-of-students/student-code-of-conduct/</w:t>
        </w:r>
      </w:hyperlink>
      <w:r w:rsidR="00AD77D2" w:rsidRPr="002F584D">
        <w:t>.</w:t>
      </w:r>
    </w:p>
    <w:p w14:paraId="12A5DE54" w14:textId="77777777" w:rsidR="00660531" w:rsidRDefault="00660531" w:rsidP="00660531">
      <w:pPr>
        <w:pStyle w:val="Default"/>
      </w:pPr>
    </w:p>
    <w:p w14:paraId="004EEFC5" w14:textId="14AC43A3" w:rsidR="00660531" w:rsidRPr="00660531" w:rsidRDefault="00660531" w:rsidP="00660531">
      <w:pPr>
        <w:pStyle w:val="Default"/>
        <w:rPr>
          <w:u w:val="single"/>
        </w:rPr>
      </w:pPr>
      <w:r w:rsidRPr="00660531">
        <w:rPr>
          <w:u w:val="single"/>
        </w:rPr>
        <w:lastRenderedPageBreak/>
        <w:t>Nondiscrimination</w:t>
      </w:r>
    </w:p>
    <w:p w14:paraId="6F511555" w14:textId="2FAB7957" w:rsidR="00660531" w:rsidRPr="002F584D" w:rsidRDefault="00660531" w:rsidP="00660531">
      <w:pPr>
        <w:pStyle w:val="Default"/>
        <w:ind w:firstLine="720"/>
      </w:pPr>
      <w:r w:rsidRPr="00C87ED0">
        <w:rPr>
          <w:shd w:val="clear" w:color="auto" w:fill="FFFFFF"/>
        </w:rPr>
        <w:t xml:space="preserve">Purdue University </w:t>
      </w:r>
      <w:r>
        <w:rPr>
          <w:shd w:val="clear" w:color="auto" w:fill="FFFFFF"/>
        </w:rPr>
        <w:t xml:space="preserve">Northwest </w:t>
      </w:r>
      <w:r w:rsidRPr="00C87ED0">
        <w:rPr>
          <w:shd w:val="clear" w:color="auto" w:fill="FFFFFF"/>
        </w:rPr>
        <w:t>prohibits discrimination against any member of the University community on the basis of race, religion, color, sex, age, national origin or ancestry, genetic information, marital status, parental status, sexual orientation, gender identity and expression, disability, or status as a veteran.</w:t>
      </w:r>
      <w:r>
        <w:rPr>
          <w:shd w:val="clear" w:color="auto" w:fill="FFFFFF"/>
        </w:rPr>
        <w:t xml:space="preserve"> </w:t>
      </w:r>
      <w:r w:rsidRPr="00C87ED0">
        <w:t xml:space="preserve">Any student who believes they have witnessed or experienced discrimination are encouraged to report the incident to the Office of Equity, Diversity &amp; Inclusion in Lawshe 231, Hammond </w:t>
      </w:r>
      <w:r>
        <w:t xml:space="preserve">or call </w:t>
      </w:r>
      <w:r w:rsidRPr="00C87ED0">
        <w:t>(219</w:t>
      </w:r>
      <w:r>
        <w:t xml:space="preserve">) </w:t>
      </w:r>
      <w:r w:rsidRPr="00C87ED0">
        <w:t>989-2337</w:t>
      </w:r>
      <w:r>
        <w:t xml:space="preserve"> </w:t>
      </w:r>
      <w:r w:rsidRPr="00C87ED0">
        <w:t>or in Schwarz 25, Westville</w:t>
      </w:r>
      <w:r w:rsidRPr="00C87ED0">
        <w:rPr>
          <w:rStyle w:val="apple-converted-space"/>
          <w:rFonts w:ascii="Calibri" w:eastAsia="Times New Roman" w:hAnsi="Calibri"/>
          <w:sz w:val="20"/>
          <w:szCs w:val="20"/>
        </w:rPr>
        <w:t> </w:t>
      </w:r>
      <w:r>
        <w:t>or call</w:t>
      </w:r>
      <w:r w:rsidRPr="00C87ED0">
        <w:t xml:space="preserve"> (219</w:t>
      </w:r>
      <w:r>
        <w:t xml:space="preserve">) </w:t>
      </w:r>
      <w:r w:rsidRPr="00C87ED0">
        <w:t xml:space="preserve">785-5545. Additional information can be found </w:t>
      </w:r>
      <w:r>
        <w:t xml:space="preserve">on the </w:t>
      </w:r>
      <w:hyperlink r:id="rId13" w:history="1">
        <w:r w:rsidRPr="00C07DFE">
          <w:rPr>
            <w:rStyle w:val="Hyperlink"/>
          </w:rPr>
          <w:t>Diversity website.</w:t>
        </w:r>
      </w:hyperlink>
    </w:p>
    <w:p w14:paraId="2573817B" w14:textId="77777777" w:rsidR="006B40DF" w:rsidRPr="002F584D" w:rsidRDefault="006B40DF" w:rsidP="006B40DF">
      <w:pPr>
        <w:rPr>
          <w:szCs w:val="24"/>
        </w:rPr>
      </w:pPr>
    </w:p>
    <w:p w14:paraId="5B3B0EE5" w14:textId="272F7170" w:rsidR="006B40DF" w:rsidRPr="002F584D" w:rsidRDefault="00660531" w:rsidP="006B40DF">
      <w:pPr>
        <w:pStyle w:val="Heading1"/>
        <w:rPr>
          <w:szCs w:val="24"/>
        </w:rPr>
      </w:pPr>
      <w:r>
        <w:rPr>
          <w:szCs w:val="24"/>
        </w:rPr>
        <w:t>Students with Disabilities</w:t>
      </w:r>
    </w:p>
    <w:p w14:paraId="27E2061B" w14:textId="6DE205C2" w:rsidR="00073B20" w:rsidRDefault="00660531" w:rsidP="00660531">
      <w:pPr>
        <w:pStyle w:val="Heading2"/>
        <w:ind w:firstLine="720"/>
        <w:rPr>
          <w:b w:val="0"/>
          <w:color w:val="1F497D"/>
        </w:rPr>
      </w:pPr>
      <w:r w:rsidRPr="00660531">
        <w:rPr>
          <w:b w:val="0"/>
        </w:rPr>
        <w:t>Students who may need accommodations to address barriers caused by documented disabilities under the Americans with Disabilities Act or Section 504 of the Rehabilitation Act need to register with the Disability Access Center (DAC) to receive accommodations. To request and receive accommodations, students schedule an appointment with the DAC to initiate review and approval of supporting documentation showing their disability, the barriers it causes, and the recommended accommodations. If documentation is approved, the DAC will email a letter to the student’s current semester faculty members outlining the accommodations needed to ensure accessibility. Accommodations will be provided from the date the letter originates from the DAC. It is important to register as soon as possible as accommodations are not retroactive. The DAC is located at the Hammond campus in the Student Union &amp; Library Building (SUL) 341 and Westville in the Technology Building (TECH) 101. The DAC can be reached at (219) 989-2455 or emailing:</w:t>
      </w:r>
      <w:r w:rsidRPr="00660531">
        <w:rPr>
          <w:rStyle w:val="apple-converted-space"/>
          <w:rFonts w:ascii="Calibri" w:hAnsi="Calibri"/>
          <w:b w:val="0"/>
          <w:color w:val="000000"/>
          <w:sz w:val="20"/>
        </w:rPr>
        <w:t xml:space="preserve"> </w:t>
      </w:r>
      <w:r w:rsidRPr="00660531">
        <w:rPr>
          <w:b w:val="0"/>
        </w:rPr>
        <w:t xml:space="preserve">dac@pnw.edu. </w:t>
      </w:r>
      <w:hyperlink r:id="rId14" w:history="1">
        <w:r w:rsidRPr="00660531">
          <w:rPr>
            <w:rStyle w:val="Hyperlink"/>
            <w:b w:val="0"/>
          </w:rPr>
          <w:t>DAC website</w:t>
        </w:r>
      </w:hyperlink>
      <w:r w:rsidRPr="00660531">
        <w:rPr>
          <w:rStyle w:val="FootnoteReference"/>
          <w:b w:val="0"/>
        </w:rPr>
        <w:footnoteReference w:id="1"/>
      </w:r>
      <w:r w:rsidRPr="00660531">
        <w:rPr>
          <w:b w:val="0"/>
          <w:color w:val="1F497D"/>
        </w:rPr>
        <w:t>.</w:t>
      </w:r>
    </w:p>
    <w:p w14:paraId="06A40FBD" w14:textId="77777777" w:rsidR="00660531" w:rsidRDefault="00660531" w:rsidP="00660531"/>
    <w:p w14:paraId="5EFC8379" w14:textId="51909544" w:rsidR="00660531" w:rsidRPr="00660531" w:rsidRDefault="00660531" w:rsidP="00660531">
      <w:pPr>
        <w:rPr>
          <w:u w:val="single"/>
        </w:rPr>
      </w:pPr>
      <w:r w:rsidRPr="00660531">
        <w:rPr>
          <w:u w:val="single"/>
        </w:rPr>
        <w:t>Student Mental Health and Wellbeing:</w:t>
      </w:r>
    </w:p>
    <w:p w14:paraId="32BB2D44" w14:textId="30FB21BE" w:rsidR="00660531" w:rsidRPr="00567FE7" w:rsidRDefault="00660531" w:rsidP="00660531">
      <w:pPr>
        <w:ind w:firstLine="720"/>
        <w:rPr>
          <w:rFonts w:cs="Calibri"/>
          <w:b/>
          <w:bCs/>
        </w:rPr>
      </w:pPr>
      <w:r w:rsidRPr="00567FE7">
        <w:t>Purdue University Northwest is committed to supporting and advancing the mental health and well-being of our PNW students. During the course of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also sometimes come to college with a history of learning difficulties (e.g., any form of special education), experience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a history of mental health concerns or if you are unsure and would like a consultation, a variety of confidential services are available. The Counseling Center is located in Gyte 05 in Hammond and TECH 157</w:t>
      </w:r>
      <w:r>
        <w:t xml:space="preserve"> </w:t>
      </w:r>
      <w:r w:rsidRPr="00567FE7">
        <w:t xml:space="preserve">in Westville. You can also </w:t>
      </w:r>
      <w:r>
        <w:t xml:space="preserve">reach us at (219) 989-2366 or on </w:t>
      </w:r>
      <w:hyperlink r:id="rId15" w:history="1">
        <w:r w:rsidRPr="00C07DFE">
          <w:rPr>
            <w:rStyle w:val="Hyperlink"/>
          </w:rPr>
          <w:t>the Counseling website.</w:t>
        </w:r>
      </w:hyperlink>
      <w:r>
        <w:rPr>
          <w:rStyle w:val="FootnoteReference"/>
        </w:rPr>
        <w:footnoteReference w:id="2"/>
      </w:r>
      <w:r>
        <w:t xml:space="preserve"> </w:t>
      </w:r>
      <w:hyperlink r:id="rId16" w:history="1">
        <w:r w:rsidRPr="00C07DFE">
          <w:rPr>
            <w:rStyle w:val="Hyperlink"/>
          </w:rPr>
          <w:t>National Suicide Prevention Hotline</w:t>
        </w:r>
      </w:hyperlink>
      <w:r>
        <w:rPr>
          <w:rStyle w:val="FootnoteReference"/>
        </w:rPr>
        <w:footnoteReference w:id="3"/>
      </w:r>
      <w:r>
        <w:t xml:space="preserve"> at (800) 273-TALK or on the web.</w:t>
      </w:r>
    </w:p>
    <w:p w14:paraId="184CB38B" w14:textId="77777777" w:rsidR="00660531" w:rsidRDefault="00660531" w:rsidP="00660531"/>
    <w:p w14:paraId="71CAEB8F" w14:textId="0DF6D74C" w:rsidR="00660531" w:rsidRPr="00660531" w:rsidRDefault="00660531" w:rsidP="00660531">
      <w:pPr>
        <w:rPr>
          <w:u w:val="single"/>
        </w:rPr>
      </w:pPr>
      <w:r w:rsidRPr="00660531">
        <w:rPr>
          <w:u w:val="single"/>
        </w:rPr>
        <w:t>Emergency Preparedness:</w:t>
      </w:r>
    </w:p>
    <w:p w14:paraId="10BBC164" w14:textId="43EE2C89" w:rsidR="00660531" w:rsidRDefault="00660531" w:rsidP="00660531">
      <w:pPr>
        <w:ind w:firstLine="720"/>
      </w:pPr>
      <w:r w:rsidRPr="00567FE7">
        <w:t xml:space="preserve">An information sheet, with instructions for various types of possible emergencies, is posted in each room on campus. These emergencies include criminal activity, severe weather, fire, medical emergencies, and noises sounding like gunshots.  Students are strongly encouraged to review this instruction sheet carefully and acquaint themselves with these important </w:t>
      </w:r>
      <w:r w:rsidRPr="00567FE7">
        <w:lastRenderedPageBreak/>
        <w:t xml:space="preserve">guidelines. PNW will hold annual drills to prepare for emergencies such as severe weather, active shooter and fire. It is strongly encouraged that all students participate in these drills in an effort to strengthen our </w:t>
      </w:r>
      <w:r>
        <w:t>emergency preparedness efforts.</w:t>
      </w:r>
    </w:p>
    <w:p w14:paraId="2F860803" w14:textId="77777777" w:rsidR="00660531" w:rsidRDefault="00660531" w:rsidP="00660531"/>
    <w:p w14:paraId="232F6E9F" w14:textId="78EBCD21" w:rsidR="00660531" w:rsidRPr="00660531" w:rsidRDefault="00660531" w:rsidP="00660531">
      <w:pPr>
        <w:rPr>
          <w:u w:val="single"/>
        </w:rPr>
      </w:pPr>
      <w:r w:rsidRPr="00660531">
        <w:rPr>
          <w:u w:val="single"/>
        </w:rPr>
        <w:t xml:space="preserve">Honors College </w:t>
      </w:r>
    </w:p>
    <w:p w14:paraId="4EFBF8B5" w14:textId="77777777" w:rsidR="00660531" w:rsidRPr="00660531" w:rsidRDefault="00660531" w:rsidP="00660531">
      <w:pPr>
        <w:ind w:firstLine="720"/>
        <w:rPr>
          <w:b/>
          <w:bCs/>
        </w:rPr>
      </w:pPr>
      <w:r w:rsidRPr="00660531">
        <w:rPr>
          <w:bCs/>
        </w:rPr>
        <w:t xml:space="preserve">This course offers the ability to create “stacked” course projects as part of the Honors program. If you are unfamiliar with the Honors College at PNW, you are encouraged to learn more about it and apply if you meet the criteria: </w:t>
      </w:r>
      <w:hyperlink r:id="rId17" w:history="1">
        <w:r w:rsidRPr="00660531">
          <w:rPr>
            <w:rStyle w:val="Hyperlink"/>
          </w:rPr>
          <w:t>http://academics.pnw.edu/honors</w:t>
        </w:r>
      </w:hyperlink>
      <w:r w:rsidRPr="00660531">
        <w:rPr>
          <w:bCs/>
        </w:rPr>
        <w:t xml:space="preserve"> </w:t>
      </w:r>
    </w:p>
    <w:p w14:paraId="044B11F1" w14:textId="77777777" w:rsidR="00660531" w:rsidRPr="00660531" w:rsidRDefault="00660531" w:rsidP="00660531"/>
    <w:p w14:paraId="1303E22F" w14:textId="77777777" w:rsidR="00660531" w:rsidRPr="00660531" w:rsidRDefault="00660531" w:rsidP="00660531"/>
    <w:p w14:paraId="251109FC" w14:textId="77777777" w:rsidR="006B40DF" w:rsidRPr="002F584D" w:rsidRDefault="006B40DF" w:rsidP="006B40DF">
      <w:pPr>
        <w:pStyle w:val="Heading2"/>
        <w:rPr>
          <w:szCs w:val="24"/>
        </w:rPr>
      </w:pPr>
      <w:r w:rsidRPr="002F584D">
        <w:rPr>
          <w:szCs w:val="24"/>
        </w:rPr>
        <w:t>Course Requirements</w:t>
      </w:r>
      <w:r w:rsidRPr="002F584D">
        <w:rPr>
          <w:szCs w:val="24"/>
          <w:lang w:eastAsia="zh-TW"/>
        </w:rPr>
        <w:t xml:space="preserve"> &amp; Assignments</w:t>
      </w:r>
      <w:r w:rsidRPr="002F584D">
        <w:rPr>
          <w:szCs w:val="24"/>
        </w:rPr>
        <w:tab/>
      </w:r>
    </w:p>
    <w:p w14:paraId="19B8C9AA" w14:textId="627417C7" w:rsidR="006B40DF" w:rsidRPr="002F584D" w:rsidRDefault="006B40DF" w:rsidP="006B40DF">
      <w:pPr>
        <w:pStyle w:val="Heading1"/>
        <w:rPr>
          <w:szCs w:val="24"/>
          <w:u w:val="none"/>
        </w:rPr>
      </w:pPr>
      <w:r w:rsidRPr="002F584D">
        <w:rPr>
          <w:szCs w:val="24"/>
        </w:rPr>
        <w:t>Class Participation</w:t>
      </w:r>
      <w:r w:rsidRPr="002F584D">
        <w:rPr>
          <w:szCs w:val="24"/>
          <w:u w:val="none"/>
        </w:rPr>
        <w:t xml:space="preserve"> (</w:t>
      </w:r>
      <w:r w:rsidR="005F013E">
        <w:rPr>
          <w:szCs w:val="24"/>
          <w:u w:val="none"/>
        </w:rPr>
        <w:t>25</w:t>
      </w:r>
      <w:r w:rsidRPr="002F584D">
        <w:rPr>
          <w:szCs w:val="24"/>
          <w:u w:val="none"/>
        </w:rPr>
        <w:t xml:space="preserve"> points)</w:t>
      </w:r>
    </w:p>
    <w:p w14:paraId="273FC4EB" w14:textId="77777777" w:rsidR="00751E91" w:rsidRDefault="006B40DF" w:rsidP="006B40DF">
      <w:pPr>
        <w:rPr>
          <w:szCs w:val="24"/>
        </w:rPr>
      </w:pPr>
      <w:r w:rsidRPr="002F584D">
        <w:rPr>
          <w:szCs w:val="24"/>
        </w:rPr>
        <w:t>Students are required to complete the readings and visit the websites listed on the class schedule before the class meeting. Class participation will be evaluated based upon the</w:t>
      </w:r>
      <w:r w:rsidR="00751E91">
        <w:rPr>
          <w:szCs w:val="24"/>
        </w:rPr>
        <w:t xml:space="preserve"> following:</w:t>
      </w:r>
    </w:p>
    <w:p w14:paraId="5B12EF30" w14:textId="234087EE" w:rsidR="00751E91" w:rsidRDefault="00751E91" w:rsidP="00751E91">
      <w:pPr>
        <w:pStyle w:val="ListParagraph"/>
        <w:numPr>
          <w:ilvl w:val="0"/>
          <w:numId w:val="27"/>
        </w:numPr>
        <w:rPr>
          <w:szCs w:val="24"/>
        </w:rPr>
      </w:pPr>
      <w:r>
        <w:rPr>
          <w:szCs w:val="24"/>
        </w:rPr>
        <w:t xml:space="preserve">The </w:t>
      </w:r>
      <w:r w:rsidR="006B40DF" w:rsidRPr="00751E91">
        <w:rPr>
          <w:szCs w:val="24"/>
        </w:rPr>
        <w:t xml:space="preserve">student’s verbal contributions to class discussions, </w:t>
      </w:r>
    </w:p>
    <w:p w14:paraId="228681F8" w14:textId="77777777" w:rsidR="00751E91" w:rsidRDefault="00751E91" w:rsidP="00751E91">
      <w:pPr>
        <w:pStyle w:val="ListParagraph"/>
        <w:numPr>
          <w:ilvl w:val="0"/>
          <w:numId w:val="27"/>
        </w:numPr>
        <w:rPr>
          <w:szCs w:val="24"/>
        </w:rPr>
      </w:pPr>
      <w:r>
        <w:rPr>
          <w:szCs w:val="24"/>
        </w:rPr>
        <w:t>Written</w:t>
      </w:r>
      <w:r w:rsidR="006B40DF" w:rsidRPr="00751E91">
        <w:rPr>
          <w:szCs w:val="24"/>
        </w:rPr>
        <w:t xml:space="preserve"> contributions to class activities, </w:t>
      </w:r>
      <w:r>
        <w:rPr>
          <w:szCs w:val="24"/>
        </w:rPr>
        <w:t>including comments and questions posted in the textbook discussion Padlets</w:t>
      </w:r>
    </w:p>
    <w:p w14:paraId="4231E10F" w14:textId="77777777" w:rsidR="00751E91" w:rsidRDefault="00751E91" w:rsidP="00751E91">
      <w:pPr>
        <w:pStyle w:val="ListParagraph"/>
        <w:numPr>
          <w:ilvl w:val="0"/>
          <w:numId w:val="27"/>
        </w:numPr>
        <w:rPr>
          <w:szCs w:val="24"/>
        </w:rPr>
      </w:pPr>
      <w:r>
        <w:rPr>
          <w:szCs w:val="24"/>
        </w:rPr>
        <w:t>A</w:t>
      </w:r>
      <w:r w:rsidR="006B40DF" w:rsidRPr="00751E91">
        <w:rPr>
          <w:szCs w:val="24"/>
        </w:rPr>
        <w:t>ttitude toward class activities</w:t>
      </w:r>
      <w:r w:rsidR="006B40DF" w:rsidRPr="00751E91">
        <w:rPr>
          <w:szCs w:val="24"/>
          <w:lang w:eastAsia="zh-TW"/>
        </w:rPr>
        <w:t xml:space="preserve"> and other class participants</w:t>
      </w:r>
      <w:r w:rsidR="006B40DF" w:rsidRPr="00751E91">
        <w:rPr>
          <w:szCs w:val="24"/>
        </w:rPr>
        <w:t xml:space="preserve">. </w:t>
      </w:r>
    </w:p>
    <w:p w14:paraId="265588C7" w14:textId="77777777" w:rsidR="00B32943" w:rsidRDefault="00B32943" w:rsidP="00B32943">
      <w:pPr>
        <w:ind w:left="54" w:firstLine="666"/>
        <w:rPr>
          <w:szCs w:val="24"/>
        </w:rPr>
      </w:pPr>
    </w:p>
    <w:p w14:paraId="611D2C50" w14:textId="0E93E401" w:rsidR="006B40DF" w:rsidRPr="00751E91" w:rsidRDefault="006B40DF" w:rsidP="00B32943">
      <w:pPr>
        <w:ind w:left="54" w:firstLine="666"/>
        <w:rPr>
          <w:szCs w:val="24"/>
        </w:rPr>
      </w:pPr>
      <w:r w:rsidRPr="00751E91">
        <w:rPr>
          <w:szCs w:val="24"/>
        </w:rPr>
        <w:t>See the rubric posted on Blackboard.</w:t>
      </w:r>
    </w:p>
    <w:p w14:paraId="1AC127F4" w14:textId="77777777" w:rsidR="005F013E" w:rsidRDefault="005F013E" w:rsidP="006B40DF">
      <w:pPr>
        <w:rPr>
          <w:szCs w:val="24"/>
          <w:u w:val="single"/>
        </w:rPr>
      </w:pPr>
    </w:p>
    <w:p w14:paraId="3E0E0A4C" w14:textId="6F6B4EFD" w:rsidR="005F013E" w:rsidRPr="002F584D" w:rsidRDefault="005F013E" w:rsidP="005F013E">
      <w:pPr>
        <w:rPr>
          <w:szCs w:val="24"/>
          <w:lang w:eastAsia="zh-TW"/>
        </w:rPr>
      </w:pPr>
      <w:r>
        <w:rPr>
          <w:szCs w:val="24"/>
          <w:u w:val="single"/>
        </w:rPr>
        <w:t>You and Your Expectations Assignment</w:t>
      </w:r>
      <w:r w:rsidRPr="002F584D">
        <w:rPr>
          <w:szCs w:val="24"/>
        </w:rPr>
        <w:t xml:space="preserve"> (</w:t>
      </w:r>
      <w:r>
        <w:rPr>
          <w:szCs w:val="24"/>
        </w:rPr>
        <w:t>1</w:t>
      </w:r>
      <w:r w:rsidRPr="002F584D">
        <w:rPr>
          <w:szCs w:val="24"/>
        </w:rPr>
        <w:t>0 points)</w:t>
      </w:r>
    </w:p>
    <w:p w14:paraId="057A40A1" w14:textId="594F972F" w:rsidR="005F013E" w:rsidRPr="005F013E" w:rsidRDefault="005F013E" w:rsidP="005F013E">
      <w:pPr>
        <w:rPr>
          <w:szCs w:val="24"/>
          <w:lang w:eastAsia="zh-TW"/>
        </w:rPr>
      </w:pPr>
      <w:r w:rsidRPr="002F584D">
        <w:rPr>
          <w:szCs w:val="24"/>
          <w:lang w:eastAsia="zh-TW"/>
        </w:rPr>
        <w:t>S</w:t>
      </w:r>
      <w:r>
        <w:rPr>
          <w:szCs w:val="24"/>
          <w:lang w:eastAsia="zh-TW"/>
        </w:rPr>
        <w:t>tudents are required to turn in expectations for the class and introduce themselves.</w:t>
      </w:r>
    </w:p>
    <w:p w14:paraId="670BE1B6" w14:textId="7765FAC3" w:rsidR="005F013E" w:rsidRPr="002F584D" w:rsidRDefault="005F013E" w:rsidP="005F013E">
      <w:pPr>
        <w:rPr>
          <w:szCs w:val="24"/>
          <w:lang w:eastAsia="zh-TW"/>
        </w:rPr>
      </w:pPr>
      <w:r>
        <w:rPr>
          <w:szCs w:val="24"/>
          <w:u w:val="single"/>
        </w:rPr>
        <w:t>Goals and the University Assignment</w:t>
      </w:r>
      <w:r w:rsidRPr="002F584D">
        <w:rPr>
          <w:szCs w:val="24"/>
        </w:rPr>
        <w:t xml:space="preserve"> (</w:t>
      </w:r>
      <w:r>
        <w:rPr>
          <w:szCs w:val="24"/>
        </w:rPr>
        <w:t>2</w:t>
      </w:r>
      <w:r w:rsidRPr="002F584D">
        <w:rPr>
          <w:szCs w:val="24"/>
        </w:rPr>
        <w:t>0 points)</w:t>
      </w:r>
    </w:p>
    <w:p w14:paraId="37703772" w14:textId="4CED31FB" w:rsidR="005F013E" w:rsidRDefault="005F013E" w:rsidP="006B40DF">
      <w:pPr>
        <w:rPr>
          <w:szCs w:val="24"/>
        </w:rPr>
      </w:pPr>
      <w:r w:rsidRPr="002F584D">
        <w:rPr>
          <w:szCs w:val="24"/>
          <w:lang w:eastAsia="zh-TW"/>
        </w:rPr>
        <w:t>S</w:t>
      </w:r>
      <w:r>
        <w:rPr>
          <w:szCs w:val="24"/>
          <w:lang w:eastAsia="zh-TW"/>
        </w:rPr>
        <w:t>tudents are required to turn in their college goals and do a short “scavenger hunt” around the university campus</w:t>
      </w:r>
      <w:r w:rsidRPr="002F584D">
        <w:rPr>
          <w:szCs w:val="24"/>
        </w:rPr>
        <w:t>.</w:t>
      </w:r>
    </w:p>
    <w:p w14:paraId="6F8A3CA5" w14:textId="2AADC63F" w:rsidR="005F013E" w:rsidRPr="002F584D" w:rsidRDefault="005F013E" w:rsidP="005F013E">
      <w:pPr>
        <w:rPr>
          <w:szCs w:val="24"/>
          <w:lang w:eastAsia="zh-TW"/>
        </w:rPr>
      </w:pPr>
      <w:r>
        <w:rPr>
          <w:szCs w:val="24"/>
          <w:u w:val="single"/>
        </w:rPr>
        <w:t>Planning Log</w:t>
      </w:r>
      <w:r w:rsidRPr="002F584D">
        <w:rPr>
          <w:szCs w:val="24"/>
        </w:rPr>
        <w:t xml:space="preserve"> (</w:t>
      </w:r>
      <w:r>
        <w:rPr>
          <w:szCs w:val="24"/>
        </w:rPr>
        <w:t>1</w:t>
      </w:r>
      <w:r w:rsidRPr="002F584D">
        <w:rPr>
          <w:szCs w:val="24"/>
        </w:rPr>
        <w:t>0 points)</w:t>
      </w:r>
    </w:p>
    <w:p w14:paraId="02C2357A" w14:textId="7FB2336F" w:rsidR="005F013E" w:rsidRDefault="005F013E" w:rsidP="006B40DF">
      <w:pPr>
        <w:rPr>
          <w:szCs w:val="24"/>
          <w:lang w:eastAsia="zh-TW"/>
        </w:rPr>
      </w:pPr>
      <w:r w:rsidRPr="002F584D">
        <w:rPr>
          <w:szCs w:val="24"/>
          <w:lang w:eastAsia="zh-TW"/>
        </w:rPr>
        <w:t>S</w:t>
      </w:r>
      <w:r>
        <w:rPr>
          <w:szCs w:val="24"/>
          <w:lang w:eastAsia="zh-TW"/>
        </w:rPr>
        <w:t>tudents are required to turn in a schedule log to help them keep track of their study time and make better study decisions.</w:t>
      </w:r>
    </w:p>
    <w:p w14:paraId="6B854889" w14:textId="733CB391" w:rsidR="00001C4D" w:rsidRDefault="00001C4D" w:rsidP="006B40DF">
      <w:pPr>
        <w:rPr>
          <w:szCs w:val="24"/>
          <w:lang w:eastAsia="zh-TW"/>
        </w:rPr>
      </w:pPr>
      <w:r w:rsidRPr="00001C4D">
        <w:rPr>
          <w:szCs w:val="24"/>
          <w:u w:val="single"/>
          <w:lang w:eastAsia="zh-TW"/>
        </w:rPr>
        <w:t>Group Presentations</w:t>
      </w:r>
      <w:r>
        <w:rPr>
          <w:szCs w:val="24"/>
          <w:lang w:eastAsia="zh-TW"/>
        </w:rPr>
        <w:t xml:space="preserve"> (40 points)</w:t>
      </w:r>
    </w:p>
    <w:p w14:paraId="7AC1AEFE" w14:textId="230B23BC" w:rsidR="00001C4D" w:rsidRPr="005F013E" w:rsidRDefault="00001C4D" w:rsidP="006B40DF">
      <w:pPr>
        <w:rPr>
          <w:szCs w:val="24"/>
          <w:lang w:eastAsia="zh-TW"/>
        </w:rPr>
      </w:pPr>
      <w:r>
        <w:rPr>
          <w:szCs w:val="24"/>
          <w:lang w:eastAsia="zh-TW"/>
        </w:rPr>
        <w:t>Students respond to given questions on each chapter as a group each week during the Reading period of the course. Requirements and dates are listed in the class schedule and in BlackBoard.</w:t>
      </w:r>
    </w:p>
    <w:p w14:paraId="3739E3B0" w14:textId="42AA8708" w:rsidR="006B40DF" w:rsidRPr="002F584D" w:rsidRDefault="00001C4D" w:rsidP="006B40DF">
      <w:pPr>
        <w:rPr>
          <w:szCs w:val="24"/>
          <w:lang w:eastAsia="zh-TW"/>
        </w:rPr>
      </w:pPr>
      <w:r>
        <w:rPr>
          <w:szCs w:val="24"/>
          <w:u w:val="single"/>
        </w:rPr>
        <w:t>Individual Reading Assignments</w:t>
      </w:r>
      <w:r w:rsidR="006B40DF" w:rsidRPr="002F584D">
        <w:rPr>
          <w:szCs w:val="24"/>
        </w:rPr>
        <w:t xml:space="preserve"> (</w:t>
      </w:r>
      <w:r>
        <w:rPr>
          <w:szCs w:val="24"/>
        </w:rPr>
        <w:t>8</w:t>
      </w:r>
      <w:r w:rsidR="00EF1C77" w:rsidRPr="002F584D">
        <w:rPr>
          <w:szCs w:val="24"/>
        </w:rPr>
        <w:t>0</w:t>
      </w:r>
      <w:r w:rsidR="006B40DF" w:rsidRPr="002F584D">
        <w:rPr>
          <w:szCs w:val="24"/>
        </w:rPr>
        <w:t xml:space="preserve"> points)</w:t>
      </w:r>
    </w:p>
    <w:p w14:paraId="223DFF89" w14:textId="68956358" w:rsidR="00073B20" w:rsidRPr="00023B96" w:rsidRDefault="006B40DF" w:rsidP="00023B96">
      <w:pPr>
        <w:rPr>
          <w:szCs w:val="24"/>
          <w:lang w:eastAsia="zh-TW"/>
        </w:rPr>
      </w:pPr>
      <w:r w:rsidRPr="002F584D">
        <w:rPr>
          <w:szCs w:val="24"/>
          <w:lang w:eastAsia="zh-TW"/>
        </w:rPr>
        <w:t>S</w:t>
      </w:r>
      <w:r w:rsidR="00346488">
        <w:rPr>
          <w:szCs w:val="24"/>
          <w:lang w:eastAsia="zh-TW"/>
        </w:rPr>
        <w:t>tudents are required to turn in 8</w:t>
      </w:r>
      <w:r w:rsidRPr="002F584D">
        <w:rPr>
          <w:szCs w:val="24"/>
          <w:lang w:eastAsia="zh-TW"/>
        </w:rPr>
        <w:t xml:space="preserve"> </w:t>
      </w:r>
      <w:r w:rsidR="00001C4D">
        <w:rPr>
          <w:szCs w:val="24"/>
          <w:lang w:eastAsia="zh-TW"/>
        </w:rPr>
        <w:t>individual responses to case studies related to each chapter in the text</w:t>
      </w:r>
      <w:r w:rsidRPr="002F584D">
        <w:rPr>
          <w:szCs w:val="24"/>
          <w:lang w:eastAsia="zh-TW"/>
        </w:rPr>
        <w:t xml:space="preserve">. Due dates are listed in the class schedule. </w:t>
      </w:r>
      <w:r w:rsidRPr="002F584D">
        <w:rPr>
          <w:szCs w:val="24"/>
        </w:rPr>
        <w:t>See assignment guidelines posted on Blackboard Learn.</w:t>
      </w:r>
    </w:p>
    <w:p w14:paraId="3F80E0F1" w14:textId="7DAB306E" w:rsidR="006B40DF" w:rsidRPr="002F584D" w:rsidRDefault="00346488" w:rsidP="006B40DF">
      <w:pPr>
        <w:tabs>
          <w:tab w:val="left" w:pos="4185"/>
        </w:tabs>
        <w:rPr>
          <w:szCs w:val="24"/>
        </w:rPr>
      </w:pPr>
      <w:r>
        <w:rPr>
          <w:szCs w:val="24"/>
          <w:u w:val="single"/>
        </w:rPr>
        <w:t>Reading Quiz</w:t>
      </w:r>
      <w:r w:rsidR="006B40DF" w:rsidRPr="002F584D">
        <w:rPr>
          <w:szCs w:val="24"/>
        </w:rPr>
        <w:t xml:space="preserve"> (20 points)</w:t>
      </w:r>
    </w:p>
    <w:p w14:paraId="59FB1221" w14:textId="68EAC03E" w:rsidR="00EF1C77" w:rsidRPr="00346488" w:rsidRDefault="00346488" w:rsidP="00EF1C77">
      <w:pPr>
        <w:rPr>
          <w:szCs w:val="24"/>
          <w:u w:val="single"/>
        </w:rPr>
      </w:pPr>
      <w:r>
        <w:rPr>
          <w:szCs w:val="24"/>
        </w:rPr>
        <w:t>Students are required to take a</w:t>
      </w:r>
      <w:r w:rsidR="006B40DF" w:rsidRPr="002F584D">
        <w:rPr>
          <w:szCs w:val="24"/>
        </w:rPr>
        <w:t xml:space="preserve"> </w:t>
      </w:r>
      <w:r>
        <w:rPr>
          <w:szCs w:val="24"/>
        </w:rPr>
        <w:t>quiz</w:t>
      </w:r>
      <w:r w:rsidR="006B40DF" w:rsidRPr="002F584D">
        <w:rPr>
          <w:szCs w:val="24"/>
        </w:rPr>
        <w:t xml:space="preserve"> that assess their knowledge and ski</w:t>
      </w:r>
      <w:r>
        <w:rPr>
          <w:szCs w:val="24"/>
        </w:rPr>
        <w:t>lls related to course outcomes regarding the textbook readings.</w:t>
      </w:r>
    </w:p>
    <w:p w14:paraId="0FF3626B" w14:textId="7ECB62FF" w:rsidR="006B40DF" w:rsidRPr="002F584D" w:rsidRDefault="006B40DF" w:rsidP="006B40DF">
      <w:pPr>
        <w:rPr>
          <w:szCs w:val="24"/>
        </w:rPr>
      </w:pPr>
      <w:r w:rsidRPr="002F584D">
        <w:rPr>
          <w:szCs w:val="24"/>
          <w:u w:val="single"/>
        </w:rPr>
        <w:t>Final Project Essay and Presentation</w:t>
      </w:r>
      <w:r w:rsidRPr="002F584D">
        <w:rPr>
          <w:szCs w:val="24"/>
        </w:rPr>
        <w:t xml:space="preserve"> (</w:t>
      </w:r>
      <w:r w:rsidR="00B32943">
        <w:rPr>
          <w:szCs w:val="24"/>
        </w:rPr>
        <w:t>5</w:t>
      </w:r>
      <w:r w:rsidRPr="002F584D">
        <w:rPr>
          <w:szCs w:val="24"/>
        </w:rPr>
        <w:t xml:space="preserve">0 points) </w:t>
      </w:r>
    </w:p>
    <w:p w14:paraId="071361F7" w14:textId="77777777" w:rsidR="006B40DF" w:rsidRPr="002F584D" w:rsidRDefault="006B40DF" w:rsidP="006B40DF">
      <w:pPr>
        <w:rPr>
          <w:szCs w:val="24"/>
        </w:rPr>
      </w:pPr>
      <w:r w:rsidRPr="002F584D">
        <w:rPr>
          <w:szCs w:val="24"/>
        </w:rPr>
        <w:t xml:space="preserve">Students are required to 1) select a current nation-wide controversial issue that relates to education and write an essay/report about it; 2) present an overview of the selected issue and help the peers view the issue critically and reflectively. </w:t>
      </w:r>
    </w:p>
    <w:p w14:paraId="0DA1F1F6" w14:textId="77777777" w:rsidR="006B40DF" w:rsidRPr="002F584D" w:rsidRDefault="006B40DF" w:rsidP="006B40DF">
      <w:pPr>
        <w:rPr>
          <w:szCs w:val="24"/>
          <w:lang w:eastAsia="zh-TW"/>
        </w:rPr>
      </w:pPr>
    </w:p>
    <w:p w14:paraId="404147CE" w14:textId="77777777" w:rsidR="00810C86" w:rsidRDefault="00810C86" w:rsidP="006B40DF">
      <w:pPr>
        <w:rPr>
          <w:b/>
          <w:bCs/>
          <w:szCs w:val="24"/>
        </w:rPr>
      </w:pPr>
    </w:p>
    <w:p w14:paraId="236C7E0F" w14:textId="77777777" w:rsidR="00810C86" w:rsidRDefault="00810C86" w:rsidP="006B40DF">
      <w:pPr>
        <w:rPr>
          <w:b/>
          <w:bCs/>
          <w:szCs w:val="24"/>
        </w:rPr>
      </w:pPr>
    </w:p>
    <w:p w14:paraId="142CBF39" w14:textId="77777777" w:rsidR="00810C86" w:rsidRDefault="00810C86" w:rsidP="006B40DF">
      <w:pPr>
        <w:rPr>
          <w:b/>
          <w:bCs/>
          <w:szCs w:val="24"/>
        </w:rPr>
      </w:pPr>
    </w:p>
    <w:p w14:paraId="13B0A2E9" w14:textId="77777777" w:rsidR="00810C86" w:rsidRDefault="00810C86" w:rsidP="006B40DF">
      <w:pPr>
        <w:rPr>
          <w:b/>
          <w:bCs/>
          <w:szCs w:val="24"/>
        </w:rPr>
      </w:pPr>
    </w:p>
    <w:p w14:paraId="18CC2ACF" w14:textId="77777777" w:rsidR="006B40DF" w:rsidRPr="002F584D" w:rsidRDefault="006B40DF" w:rsidP="006B40DF">
      <w:pPr>
        <w:rPr>
          <w:szCs w:val="24"/>
        </w:rPr>
      </w:pPr>
      <w:r w:rsidRPr="002F584D">
        <w:rPr>
          <w:b/>
          <w:bCs/>
          <w:szCs w:val="24"/>
        </w:rPr>
        <w:lastRenderedPageBreak/>
        <w:t>Evaluation and Grades</w:t>
      </w:r>
      <w:r w:rsidRPr="002F584D">
        <w:rPr>
          <w:szCs w:val="24"/>
        </w:rPr>
        <w:t>:</w:t>
      </w:r>
    </w:p>
    <w:p w14:paraId="6B9302C4" w14:textId="36864A11" w:rsidR="006B40DF" w:rsidRPr="002F584D" w:rsidRDefault="00335004" w:rsidP="006B40DF">
      <w:pPr>
        <w:rPr>
          <w:szCs w:val="24"/>
        </w:rPr>
      </w:pPr>
      <w:r>
        <w:rPr>
          <w:szCs w:val="24"/>
        </w:rPr>
        <w:tab/>
        <w:t>Class Participation</w:t>
      </w:r>
      <w:r>
        <w:rPr>
          <w:szCs w:val="24"/>
        </w:rPr>
        <w:tab/>
      </w:r>
      <w:r>
        <w:rPr>
          <w:szCs w:val="24"/>
        </w:rPr>
        <w:tab/>
      </w:r>
      <w:r>
        <w:rPr>
          <w:szCs w:val="24"/>
        </w:rPr>
        <w:tab/>
      </w:r>
      <w:r>
        <w:rPr>
          <w:szCs w:val="24"/>
        </w:rPr>
        <w:tab/>
      </w:r>
      <w:r w:rsidR="005F013E">
        <w:rPr>
          <w:szCs w:val="24"/>
        </w:rPr>
        <w:t>25</w:t>
      </w:r>
      <w:r>
        <w:rPr>
          <w:szCs w:val="24"/>
        </w:rPr>
        <w:t xml:space="preserve"> points</w:t>
      </w:r>
    </w:p>
    <w:p w14:paraId="726C1D76" w14:textId="4BDFFA4A" w:rsidR="005F013E" w:rsidRDefault="005F013E" w:rsidP="006B40DF">
      <w:pPr>
        <w:ind w:firstLine="720"/>
        <w:rPr>
          <w:szCs w:val="24"/>
        </w:rPr>
      </w:pPr>
      <w:r>
        <w:rPr>
          <w:szCs w:val="24"/>
        </w:rPr>
        <w:t>Expectations</w:t>
      </w:r>
      <w:r>
        <w:rPr>
          <w:szCs w:val="24"/>
        </w:rPr>
        <w:tab/>
      </w:r>
      <w:r>
        <w:rPr>
          <w:szCs w:val="24"/>
        </w:rPr>
        <w:tab/>
      </w:r>
      <w:r>
        <w:rPr>
          <w:szCs w:val="24"/>
        </w:rPr>
        <w:tab/>
      </w:r>
      <w:r>
        <w:rPr>
          <w:szCs w:val="24"/>
        </w:rPr>
        <w:tab/>
      </w:r>
      <w:r>
        <w:rPr>
          <w:szCs w:val="24"/>
        </w:rPr>
        <w:tab/>
        <w:t>10 points</w:t>
      </w:r>
    </w:p>
    <w:p w14:paraId="38B326B0" w14:textId="756F1ECC" w:rsidR="005F013E" w:rsidRDefault="005F013E" w:rsidP="006B40DF">
      <w:pPr>
        <w:ind w:firstLine="720"/>
        <w:rPr>
          <w:szCs w:val="24"/>
        </w:rPr>
      </w:pPr>
      <w:r>
        <w:rPr>
          <w:szCs w:val="24"/>
        </w:rPr>
        <w:t>Goals assignment</w:t>
      </w:r>
      <w:r>
        <w:rPr>
          <w:szCs w:val="24"/>
        </w:rPr>
        <w:tab/>
      </w:r>
      <w:r>
        <w:rPr>
          <w:szCs w:val="24"/>
        </w:rPr>
        <w:tab/>
      </w:r>
      <w:r>
        <w:rPr>
          <w:szCs w:val="24"/>
        </w:rPr>
        <w:tab/>
      </w:r>
      <w:r>
        <w:rPr>
          <w:szCs w:val="24"/>
        </w:rPr>
        <w:tab/>
        <w:t>20 points</w:t>
      </w:r>
    </w:p>
    <w:p w14:paraId="6A91C63E" w14:textId="42FD75FD" w:rsidR="005F013E" w:rsidRDefault="005F013E" w:rsidP="006B40DF">
      <w:pPr>
        <w:ind w:firstLine="720"/>
        <w:rPr>
          <w:szCs w:val="24"/>
        </w:rPr>
      </w:pPr>
      <w:r>
        <w:rPr>
          <w:szCs w:val="24"/>
        </w:rPr>
        <w:t>Planning log</w:t>
      </w:r>
      <w:r>
        <w:rPr>
          <w:szCs w:val="24"/>
        </w:rPr>
        <w:tab/>
      </w:r>
      <w:r>
        <w:rPr>
          <w:szCs w:val="24"/>
        </w:rPr>
        <w:tab/>
      </w:r>
      <w:r>
        <w:rPr>
          <w:szCs w:val="24"/>
        </w:rPr>
        <w:tab/>
      </w:r>
      <w:r>
        <w:rPr>
          <w:szCs w:val="24"/>
        </w:rPr>
        <w:tab/>
      </w:r>
      <w:r>
        <w:rPr>
          <w:szCs w:val="24"/>
        </w:rPr>
        <w:tab/>
        <w:t>10 points</w:t>
      </w:r>
    </w:p>
    <w:p w14:paraId="38EABE1B" w14:textId="55C098A8" w:rsidR="00001C4D" w:rsidRDefault="009971E2" w:rsidP="006B40DF">
      <w:pPr>
        <w:ind w:firstLine="720"/>
        <w:rPr>
          <w:szCs w:val="24"/>
        </w:rPr>
      </w:pPr>
      <w:r>
        <w:rPr>
          <w:szCs w:val="24"/>
        </w:rPr>
        <w:t>Group Presentations</w:t>
      </w:r>
      <w:r>
        <w:rPr>
          <w:szCs w:val="24"/>
        </w:rPr>
        <w:tab/>
      </w:r>
      <w:r>
        <w:rPr>
          <w:szCs w:val="24"/>
        </w:rPr>
        <w:tab/>
      </w:r>
      <w:r>
        <w:rPr>
          <w:szCs w:val="24"/>
        </w:rPr>
        <w:tab/>
      </w:r>
      <w:r>
        <w:rPr>
          <w:szCs w:val="24"/>
        </w:rPr>
        <w:tab/>
        <w:t>4</w:t>
      </w:r>
      <w:r w:rsidR="00001C4D">
        <w:rPr>
          <w:szCs w:val="24"/>
        </w:rPr>
        <w:t>0 points</w:t>
      </w:r>
    </w:p>
    <w:p w14:paraId="01DE028E" w14:textId="0D19FC25" w:rsidR="006B40DF" w:rsidRPr="002F584D" w:rsidRDefault="00001C4D" w:rsidP="006B40DF">
      <w:pPr>
        <w:ind w:firstLine="720"/>
        <w:rPr>
          <w:szCs w:val="24"/>
        </w:rPr>
      </w:pPr>
      <w:r>
        <w:rPr>
          <w:szCs w:val="24"/>
        </w:rPr>
        <w:t>Individual Responses</w:t>
      </w:r>
      <w:r w:rsidR="006B40DF" w:rsidRPr="002F584D">
        <w:rPr>
          <w:szCs w:val="24"/>
        </w:rPr>
        <w:tab/>
      </w:r>
      <w:r w:rsidR="006B40DF" w:rsidRPr="002F584D">
        <w:rPr>
          <w:szCs w:val="24"/>
        </w:rPr>
        <w:tab/>
      </w:r>
      <w:r w:rsidR="006B40DF" w:rsidRPr="002F584D">
        <w:rPr>
          <w:szCs w:val="24"/>
        </w:rPr>
        <w:tab/>
      </w:r>
      <w:r w:rsidR="006B40DF" w:rsidRPr="002F584D">
        <w:rPr>
          <w:szCs w:val="24"/>
        </w:rPr>
        <w:tab/>
      </w:r>
      <w:r>
        <w:rPr>
          <w:szCs w:val="24"/>
        </w:rPr>
        <w:t>8</w:t>
      </w:r>
      <w:r w:rsidR="00CF35BB" w:rsidRPr="002F584D">
        <w:rPr>
          <w:szCs w:val="24"/>
        </w:rPr>
        <w:t>0</w:t>
      </w:r>
      <w:r w:rsidR="00335004">
        <w:rPr>
          <w:szCs w:val="24"/>
        </w:rPr>
        <w:t xml:space="preserve"> points</w:t>
      </w:r>
    </w:p>
    <w:p w14:paraId="60B1DE9F" w14:textId="06EDBB33" w:rsidR="00CF35BB" w:rsidRPr="002F584D" w:rsidRDefault="00B32943" w:rsidP="006B40DF">
      <w:pPr>
        <w:rPr>
          <w:szCs w:val="24"/>
        </w:rPr>
      </w:pPr>
      <w:r>
        <w:rPr>
          <w:szCs w:val="24"/>
        </w:rPr>
        <w:tab/>
        <w:t>Quiz</w:t>
      </w:r>
      <w:r>
        <w:rPr>
          <w:szCs w:val="24"/>
        </w:rPr>
        <w:tab/>
      </w:r>
      <w:r>
        <w:rPr>
          <w:szCs w:val="24"/>
        </w:rPr>
        <w:tab/>
      </w:r>
      <w:r>
        <w:rPr>
          <w:szCs w:val="24"/>
        </w:rPr>
        <w:tab/>
      </w:r>
      <w:r>
        <w:rPr>
          <w:szCs w:val="24"/>
        </w:rPr>
        <w:tab/>
      </w:r>
      <w:r>
        <w:rPr>
          <w:szCs w:val="24"/>
        </w:rPr>
        <w:tab/>
      </w:r>
      <w:r>
        <w:rPr>
          <w:szCs w:val="24"/>
        </w:rPr>
        <w:tab/>
        <w:t>2</w:t>
      </w:r>
      <w:r w:rsidR="00335004">
        <w:rPr>
          <w:szCs w:val="24"/>
        </w:rPr>
        <w:t>0 points</w:t>
      </w:r>
    </w:p>
    <w:p w14:paraId="22B65793" w14:textId="6CBC7F9D" w:rsidR="006B40DF" w:rsidRPr="002F584D" w:rsidRDefault="006B40DF" w:rsidP="00CF35BB">
      <w:pPr>
        <w:ind w:firstLine="720"/>
        <w:rPr>
          <w:szCs w:val="24"/>
          <w:u w:val="single"/>
        </w:rPr>
      </w:pPr>
      <w:r w:rsidRPr="002F584D">
        <w:rPr>
          <w:szCs w:val="24"/>
        </w:rPr>
        <w:t>Final Project &amp; Presentation</w:t>
      </w:r>
      <w:r w:rsidRPr="002F584D">
        <w:rPr>
          <w:szCs w:val="24"/>
        </w:rPr>
        <w:tab/>
      </w:r>
      <w:r w:rsidRPr="002F584D">
        <w:rPr>
          <w:szCs w:val="24"/>
        </w:rPr>
        <w:tab/>
      </w:r>
      <w:r w:rsidRPr="002F584D">
        <w:rPr>
          <w:szCs w:val="24"/>
        </w:rPr>
        <w:tab/>
      </w:r>
      <w:r w:rsidR="00B32943">
        <w:rPr>
          <w:szCs w:val="24"/>
          <w:u w:val="single"/>
        </w:rPr>
        <w:t>5</w:t>
      </w:r>
      <w:r w:rsidR="00335004">
        <w:rPr>
          <w:szCs w:val="24"/>
          <w:u w:val="single"/>
        </w:rPr>
        <w:t>0 points</w:t>
      </w:r>
    </w:p>
    <w:p w14:paraId="484A65C3" w14:textId="43955CC5" w:rsidR="006B40DF" w:rsidRPr="002F584D" w:rsidRDefault="00335004" w:rsidP="006B40DF">
      <w:pPr>
        <w:rPr>
          <w:szCs w:val="24"/>
        </w:rPr>
      </w:pPr>
      <w:r>
        <w:rPr>
          <w:szCs w:val="24"/>
        </w:rPr>
        <w:tab/>
      </w:r>
      <w:r>
        <w:rPr>
          <w:szCs w:val="24"/>
        </w:rPr>
        <w:tab/>
      </w:r>
      <w:r>
        <w:rPr>
          <w:szCs w:val="24"/>
        </w:rPr>
        <w:tab/>
      </w:r>
      <w:r>
        <w:rPr>
          <w:szCs w:val="24"/>
        </w:rPr>
        <w:tab/>
      </w:r>
      <w:r>
        <w:rPr>
          <w:szCs w:val="24"/>
        </w:rPr>
        <w:tab/>
      </w:r>
      <w:r>
        <w:rPr>
          <w:szCs w:val="24"/>
        </w:rPr>
        <w:tab/>
      </w:r>
      <w:r>
        <w:rPr>
          <w:szCs w:val="24"/>
        </w:rPr>
        <w:tab/>
      </w:r>
      <w:r w:rsidR="00F0106E">
        <w:rPr>
          <w:szCs w:val="24"/>
        </w:rPr>
        <w:t>25</w:t>
      </w:r>
      <w:r w:rsidR="00001C4D">
        <w:rPr>
          <w:szCs w:val="24"/>
        </w:rPr>
        <w:t>5</w:t>
      </w:r>
      <w:r>
        <w:rPr>
          <w:szCs w:val="24"/>
        </w:rPr>
        <w:t xml:space="preserve"> points</w:t>
      </w:r>
    </w:p>
    <w:p w14:paraId="433E7C94" w14:textId="77777777" w:rsidR="004178D9" w:rsidRDefault="004178D9" w:rsidP="004178D9">
      <w:pPr>
        <w:rPr>
          <w:szCs w:val="24"/>
          <w:u w:val="single"/>
        </w:rPr>
      </w:pPr>
    </w:p>
    <w:p w14:paraId="4F3E0238" w14:textId="77777777" w:rsidR="004178D9" w:rsidRDefault="004178D9" w:rsidP="004178D9">
      <w:pPr>
        <w:rPr>
          <w:szCs w:val="24"/>
          <w:u w:val="single"/>
        </w:rPr>
      </w:pPr>
    </w:p>
    <w:p w14:paraId="18E810FD" w14:textId="77777777" w:rsidR="004178D9" w:rsidRDefault="004178D9" w:rsidP="004178D9">
      <w:pPr>
        <w:rPr>
          <w:szCs w:val="24"/>
          <w:u w:val="single"/>
        </w:rPr>
      </w:pPr>
    </w:p>
    <w:p w14:paraId="19E069F1" w14:textId="77777777" w:rsidR="004178D9" w:rsidRDefault="004178D9" w:rsidP="004178D9">
      <w:pPr>
        <w:rPr>
          <w:szCs w:val="24"/>
          <w:u w:val="single"/>
        </w:rPr>
      </w:pPr>
    </w:p>
    <w:p w14:paraId="11EFDCC1" w14:textId="74A04330" w:rsidR="00335004" w:rsidRPr="004178D9" w:rsidRDefault="004178D9" w:rsidP="004178D9">
      <w:pPr>
        <w:rPr>
          <w:szCs w:val="24"/>
          <w:u w:val="single"/>
        </w:rPr>
      </w:pPr>
      <w:r w:rsidRPr="004178D9">
        <w:rPr>
          <w:szCs w:val="24"/>
          <w:u w:val="single"/>
        </w:rPr>
        <w:t>Points Distribution:</w:t>
      </w:r>
    </w:p>
    <w:p w14:paraId="31C17DB1" w14:textId="77777777" w:rsidR="00443FC7" w:rsidRDefault="00443FC7" w:rsidP="006B40DF">
      <w:pPr>
        <w:ind w:left="720"/>
        <w:rPr>
          <w:szCs w:val="24"/>
        </w:rPr>
      </w:pPr>
    </w:p>
    <w:tbl>
      <w:tblPr>
        <w:tblStyle w:val="TableGridLight"/>
        <w:tblW w:w="7020" w:type="dxa"/>
        <w:tblInd w:w="1278" w:type="dxa"/>
        <w:tblLook w:val="04A0" w:firstRow="1" w:lastRow="0" w:firstColumn="1" w:lastColumn="0" w:noHBand="0" w:noVBand="1"/>
      </w:tblPr>
      <w:tblGrid>
        <w:gridCol w:w="3240"/>
        <w:gridCol w:w="3780"/>
      </w:tblGrid>
      <w:tr w:rsidR="00215EF2" w:rsidRPr="00215EF2" w14:paraId="2F14D80D" w14:textId="77777777" w:rsidTr="004178D9">
        <w:trPr>
          <w:trHeight w:val="320"/>
        </w:trPr>
        <w:tc>
          <w:tcPr>
            <w:tcW w:w="3240" w:type="dxa"/>
            <w:noWrap/>
          </w:tcPr>
          <w:p w14:paraId="40E0441B" w14:textId="247F3C71" w:rsidR="00215EF2" w:rsidRPr="00215EF2" w:rsidRDefault="00215EF2" w:rsidP="00215EF2">
            <w:pPr>
              <w:rPr>
                <w:rFonts w:ascii="Calibri" w:eastAsia="Times New Roman" w:hAnsi="Calibri"/>
                <w:b/>
                <w:color w:val="000000"/>
                <w:szCs w:val="24"/>
              </w:rPr>
            </w:pPr>
            <w:r w:rsidRPr="00215EF2">
              <w:rPr>
                <w:rFonts w:ascii="Calibri" w:eastAsia="Times New Roman" w:hAnsi="Calibri"/>
                <w:b/>
                <w:color w:val="000000"/>
                <w:szCs w:val="24"/>
              </w:rPr>
              <w:t>Grade</w:t>
            </w:r>
          </w:p>
        </w:tc>
        <w:tc>
          <w:tcPr>
            <w:tcW w:w="3780" w:type="dxa"/>
            <w:noWrap/>
          </w:tcPr>
          <w:p w14:paraId="76A18FC1" w14:textId="1FDD50D2" w:rsidR="00215EF2" w:rsidRPr="00215EF2" w:rsidRDefault="00215EF2" w:rsidP="00215EF2">
            <w:pPr>
              <w:jc w:val="right"/>
              <w:rPr>
                <w:rFonts w:ascii="Calibri" w:eastAsia="Times New Roman" w:hAnsi="Calibri"/>
                <w:b/>
                <w:color w:val="000000"/>
                <w:szCs w:val="24"/>
              </w:rPr>
            </w:pPr>
            <w:r w:rsidRPr="00215EF2">
              <w:rPr>
                <w:rFonts w:ascii="Calibri" w:eastAsia="Times New Roman" w:hAnsi="Calibri"/>
                <w:b/>
                <w:color w:val="000000"/>
                <w:szCs w:val="24"/>
              </w:rPr>
              <w:t>Minimum Points Needed</w:t>
            </w:r>
          </w:p>
        </w:tc>
      </w:tr>
      <w:tr w:rsidR="00215EF2" w:rsidRPr="00215EF2" w14:paraId="08010CA1" w14:textId="77777777" w:rsidTr="004178D9">
        <w:trPr>
          <w:trHeight w:val="320"/>
        </w:trPr>
        <w:tc>
          <w:tcPr>
            <w:tcW w:w="3240" w:type="dxa"/>
            <w:noWrap/>
            <w:hideMark/>
          </w:tcPr>
          <w:p w14:paraId="2F21F9C1"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hideMark/>
          </w:tcPr>
          <w:p w14:paraId="45772CDE"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237.15</w:t>
            </w:r>
          </w:p>
        </w:tc>
      </w:tr>
      <w:tr w:rsidR="00215EF2" w:rsidRPr="00215EF2" w14:paraId="29C57288" w14:textId="77777777" w:rsidTr="004178D9">
        <w:trPr>
          <w:trHeight w:val="320"/>
        </w:trPr>
        <w:tc>
          <w:tcPr>
            <w:tcW w:w="3240" w:type="dxa"/>
            <w:noWrap/>
            <w:hideMark/>
          </w:tcPr>
          <w:p w14:paraId="2B4E3702"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hideMark/>
          </w:tcPr>
          <w:p w14:paraId="72A11C3E"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229.5</w:t>
            </w:r>
          </w:p>
        </w:tc>
      </w:tr>
      <w:tr w:rsidR="00215EF2" w:rsidRPr="00215EF2" w14:paraId="34ACBBC5" w14:textId="77777777" w:rsidTr="004178D9">
        <w:trPr>
          <w:trHeight w:val="359"/>
        </w:trPr>
        <w:tc>
          <w:tcPr>
            <w:tcW w:w="3240" w:type="dxa"/>
            <w:noWrap/>
            <w:hideMark/>
          </w:tcPr>
          <w:p w14:paraId="16C79690"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A+</w:t>
            </w:r>
          </w:p>
        </w:tc>
        <w:tc>
          <w:tcPr>
            <w:tcW w:w="3780" w:type="dxa"/>
            <w:noWrap/>
            <w:hideMark/>
          </w:tcPr>
          <w:p w14:paraId="01E7CCE9"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249.9</w:t>
            </w:r>
          </w:p>
        </w:tc>
      </w:tr>
      <w:tr w:rsidR="00215EF2" w:rsidRPr="00215EF2" w14:paraId="768372F6" w14:textId="77777777" w:rsidTr="004178D9">
        <w:trPr>
          <w:trHeight w:val="320"/>
        </w:trPr>
        <w:tc>
          <w:tcPr>
            <w:tcW w:w="3240" w:type="dxa"/>
            <w:noWrap/>
            <w:hideMark/>
          </w:tcPr>
          <w:p w14:paraId="61AC4617"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hideMark/>
          </w:tcPr>
          <w:p w14:paraId="2909C2D0"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211.65</w:t>
            </w:r>
          </w:p>
        </w:tc>
      </w:tr>
      <w:tr w:rsidR="00215EF2" w:rsidRPr="00215EF2" w14:paraId="14B02EF5" w14:textId="77777777" w:rsidTr="004178D9">
        <w:trPr>
          <w:trHeight w:val="320"/>
        </w:trPr>
        <w:tc>
          <w:tcPr>
            <w:tcW w:w="3240" w:type="dxa"/>
            <w:noWrap/>
            <w:hideMark/>
          </w:tcPr>
          <w:p w14:paraId="2BDE398F"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hideMark/>
          </w:tcPr>
          <w:p w14:paraId="0752F5E6"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204</w:t>
            </w:r>
          </w:p>
        </w:tc>
      </w:tr>
      <w:tr w:rsidR="00215EF2" w:rsidRPr="00215EF2" w14:paraId="0B3C8FAB" w14:textId="77777777" w:rsidTr="004178D9">
        <w:trPr>
          <w:trHeight w:val="320"/>
        </w:trPr>
        <w:tc>
          <w:tcPr>
            <w:tcW w:w="3240" w:type="dxa"/>
            <w:noWrap/>
            <w:hideMark/>
          </w:tcPr>
          <w:p w14:paraId="46061B89"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B+</w:t>
            </w:r>
          </w:p>
        </w:tc>
        <w:tc>
          <w:tcPr>
            <w:tcW w:w="3780" w:type="dxa"/>
            <w:noWrap/>
            <w:hideMark/>
          </w:tcPr>
          <w:p w14:paraId="735B28E3"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224.4</w:t>
            </w:r>
          </w:p>
        </w:tc>
      </w:tr>
      <w:tr w:rsidR="00215EF2" w:rsidRPr="00215EF2" w14:paraId="436584F1" w14:textId="77777777" w:rsidTr="004178D9">
        <w:trPr>
          <w:trHeight w:val="320"/>
        </w:trPr>
        <w:tc>
          <w:tcPr>
            <w:tcW w:w="3240" w:type="dxa"/>
            <w:noWrap/>
            <w:hideMark/>
          </w:tcPr>
          <w:p w14:paraId="2D6048B2"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hideMark/>
          </w:tcPr>
          <w:p w14:paraId="61D1A9A2"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186.15</w:t>
            </w:r>
          </w:p>
        </w:tc>
      </w:tr>
      <w:tr w:rsidR="00215EF2" w:rsidRPr="00215EF2" w14:paraId="5382FE07" w14:textId="77777777" w:rsidTr="004178D9">
        <w:trPr>
          <w:trHeight w:val="320"/>
        </w:trPr>
        <w:tc>
          <w:tcPr>
            <w:tcW w:w="3240" w:type="dxa"/>
            <w:noWrap/>
            <w:hideMark/>
          </w:tcPr>
          <w:p w14:paraId="28A9EA45"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hideMark/>
          </w:tcPr>
          <w:p w14:paraId="198D0EF1"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178.5</w:t>
            </w:r>
          </w:p>
        </w:tc>
      </w:tr>
      <w:tr w:rsidR="00215EF2" w:rsidRPr="00215EF2" w14:paraId="6F8264FC" w14:textId="77777777" w:rsidTr="004178D9">
        <w:trPr>
          <w:trHeight w:val="320"/>
        </w:trPr>
        <w:tc>
          <w:tcPr>
            <w:tcW w:w="3240" w:type="dxa"/>
            <w:noWrap/>
            <w:hideMark/>
          </w:tcPr>
          <w:p w14:paraId="63584183"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C+</w:t>
            </w:r>
          </w:p>
        </w:tc>
        <w:tc>
          <w:tcPr>
            <w:tcW w:w="3780" w:type="dxa"/>
            <w:noWrap/>
            <w:hideMark/>
          </w:tcPr>
          <w:p w14:paraId="4BD618CE"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198.9</w:t>
            </w:r>
          </w:p>
        </w:tc>
      </w:tr>
      <w:tr w:rsidR="00215EF2" w:rsidRPr="00215EF2" w14:paraId="63DC7729" w14:textId="77777777" w:rsidTr="004178D9">
        <w:trPr>
          <w:trHeight w:val="320"/>
        </w:trPr>
        <w:tc>
          <w:tcPr>
            <w:tcW w:w="3240" w:type="dxa"/>
            <w:noWrap/>
            <w:hideMark/>
          </w:tcPr>
          <w:p w14:paraId="786902B1"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hideMark/>
          </w:tcPr>
          <w:p w14:paraId="6F9936E9"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160.65</w:t>
            </w:r>
          </w:p>
        </w:tc>
      </w:tr>
      <w:tr w:rsidR="00215EF2" w:rsidRPr="00215EF2" w14:paraId="6F2CE9E0" w14:textId="77777777" w:rsidTr="004178D9">
        <w:trPr>
          <w:trHeight w:val="320"/>
        </w:trPr>
        <w:tc>
          <w:tcPr>
            <w:tcW w:w="3240" w:type="dxa"/>
            <w:noWrap/>
            <w:hideMark/>
          </w:tcPr>
          <w:p w14:paraId="1BD45D1A"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hideMark/>
          </w:tcPr>
          <w:p w14:paraId="3D0475ED"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153</w:t>
            </w:r>
          </w:p>
        </w:tc>
      </w:tr>
      <w:tr w:rsidR="00215EF2" w:rsidRPr="00215EF2" w14:paraId="718ED3E4" w14:textId="77777777" w:rsidTr="004178D9">
        <w:trPr>
          <w:trHeight w:val="320"/>
        </w:trPr>
        <w:tc>
          <w:tcPr>
            <w:tcW w:w="3240" w:type="dxa"/>
            <w:noWrap/>
            <w:hideMark/>
          </w:tcPr>
          <w:p w14:paraId="29151BFB" w14:textId="77777777" w:rsidR="00215EF2" w:rsidRPr="00215EF2" w:rsidRDefault="00215EF2" w:rsidP="00215EF2">
            <w:pPr>
              <w:rPr>
                <w:rFonts w:ascii="Calibri" w:eastAsia="Times New Roman" w:hAnsi="Calibri"/>
                <w:color w:val="000000"/>
                <w:szCs w:val="24"/>
              </w:rPr>
            </w:pPr>
            <w:r w:rsidRPr="00215EF2">
              <w:rPr>
                <w:rFonts w:ascii="Calibri" w:eastAsia="Times New Roman" w:hAnsi="Calibri"/>
                <w:color w:val="000000"/>
                <w:szCs w:val="24"/>
              </w:rPr>
              <w:t>D+</w:t>
            </w:r>
          </w:p>
        </w:tc>
        <w:tc>
          <w:tcPr>
            <w:tcW w:w="3780" w:type="dxa"/>
            <w:noWrap/>
            <w:hideMark/>
          </w:tcPr>
          <w:p w14:paraId="29DF2B5A" w14:textId="77777777" w:rsidR="00215EF2" w:rsidRPr="00215EF2" w:rsidRDefault="00215EF2" w:rsidP="00215EF2">
            <w:pPr>
              <w:jc w:val="right"/>
              <w:rPr>
                <w:rFonts w:ascii="Calibri" w:eastAsia="Times New Roman" w:hAnsi="Calibri"/>
                <w:color w:val="000000"/>
                <w:szCs w:val="24"/>
              </w:rPr>
            </w:pPr>
            <w:r w:rsidRPr="00215EF2">
              <w:rPr>
                <w:rFonts w:ascii="Calibri" w:eastAsia="Times New Roman" w:hAnsi="Calibri"/>
                <w:color w:val="000000"/>
                <w:szCs w:val="24"/>
              </w:rPr>
              <w:t>173.4</w:t>
            </w:r>
          </w:p>
        </w:tc>
      </w:tr>
    </w:tbl>
    <w:p w14:paraId="30E34A46" w14:textId="77777777" w:rsidR="006B40DF" w:rsidRPr="002F584D" w:rsidRDefault="006B40DF" w:rsidP="006B40DF">
      <w:pPr>
        <w:rPr>
          <w:b/>
          <w:bCs/>
          <w:szCs w:val="24"/>
        </w:rPr>
      </w:pPr>
    </w:p>
    <w:p w14:paraId="1AA52664" w14:textId="46AA5DAE" w:rsidR="00A1324F" w:rsidRPr="00B46CBA" w:rsidRDefault="00A1324F" w:rsidP="00B46CBA">
      <w:pPr>
        <w:pStyle w:val="Heading1"/>
        <w:jc w:val="center"/>
        <w:rPr>
          <w:b/>
          <w:bCs/>
          <w:szCs w:val="24"/>
        </w:rPr>
      </w:pPr>
      <w:r w:rsidRPr="002F584D">
        <w:rPr>
          <w:b/>
          <w:bCs/>
          <w:szCs w:val="24"/>
        </w:rPr>
        <w:br w:type="page"/>
      </w:r>
    </w:p>
    <w:tbl>
      <w:tblPr>
        <w:tblpPr w:leftFromText="60" w:rightFromText="60" w:vertAnchor="text" w:tblpXSpec="right" w:tblpYSpec="center"/>
        <w:tblW w:w="5000" w:type="pct"/>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335"/>
        <w:gridCol w:w="4410"/>
        <w:gridCol w:w="3845"/>
      </w:tblGrid>
      <w:tr w:rsidR="00152C24" w14:paraId="168A01CA" w14:textId="77777777" w:rsidTr="00FD71B4">
        <w:trPr>
          <w:tblCellSpacing w:w="0" w:type="dxa"/>
        </w:trPr>
        <w:tc>
          <w:tcPr>
            <w:tcW w:w="650" w:type="pct"/>
            <w:tcBorders>
              <w:top w:val="outset" w:sz="6" w:space="0" w:color="auto"/>
              <w:left w:val="outset" w:sz="6" w:space="0" w:color="auto"/>
              <w:bottom w:val="outset" w:sz="6" w:space="0" w:color="auto"/>
              <w:right w:val="outset" w:sz="6" w:space="0" w:color="auto"/>
            </w:tcBorders>
            <w:shd w:val="clear" w:color="auto" w:fill="CCFFCC"/>
            <w:hideMark/>
          </w:tcPr>
          <w:p w14:paraId="1B4D1C4B" w14:textId="77777777" w:rsidR="00152C24" w:rsidRDefault="00152C24" w:rsidP="00FD71B4">
            <w:pPr>
              <w:pStyle w:val="Heading3"/>
              <w:rPr>
                <w:rFonts w:ascii="Verdana" w:eastAsia="Times New Roman" w:hAnsi="Verdana"/>
              </w:rPr>
            </w:pPr>
            <w:r>
              <w:rPr>
                <w:rStyle w:val="Strong"/>
                <w:rFonts w:ascii="Verdana" w:eastAsia="Times New Roman" w:hAnsi="Verdana"/>
                <w:b/>
                <w:bCs/>
              </w:rPr>
              <w:lastRenderedPageBreak/>
              <w:t>Dates</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78432749" w14:textId="77777777" w:rsidR="00152C24" w:rsidRDefault="00152C24" w:rsidP="00FD71B4">
            <w:pPr>
              <w:pStyle w:val="Heading3"/>
              <w:rPr>
                <w:rFonts w:ascii="Verdana" w:eastAsia="Times New Roman" w:hAnsi="Verdana"/>
              </w:rPr>
            </w:pPr>
            <w:r>
              <w:rPr>
                <w:rStyle w:val="Strong"/>
                <w:rFonts w:ascii="Verdana" w:eastAsia="Times New Roman" w:hAnsi="Verdana"/>
                <w:b/>
                <w:bCs/>
              </w:rPr>
              <w:t>Topic/Assigned Reading</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434704A5" w14:textId="77777777" w:rsidR="00152C24" w:rsidRDefault="00152C24" w:rsidP="00FD71B4">
            <w:pPr>
              <w:pStyle w:val="Heading3"/>
              <w:rPr>
                <w:rFonts w:ascii="Verdana" w:eastAsia="Times New Roman" w:hAnsi="Verdana"/>
              </w:rPr>
            </w:pPr>
            <w:r>
              <w:rPr>
                <w:rStyle w:val="Strong"/>
                <w:rFonts w:ascii="Verdana" w:eastAsia="Times New Roman" w:hAnsi="Verdana"/>
                <w:b/>
                <w:bCs/>
              </w:rPr>
              <w:t>Assignments Due on Sunday by 10:59pm Central (11:59pm Eastern)</w:t>
            </w:r>
          </w:p>
        </w:tc>
      </w:tr>
      <w:tr w:rsidR="00152C24" w14:paraId="230AFB4D"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47735FAD" w14:textId="77777777" w:rsidR="00152C24" w:rsidRDefault="00152C24" w:rsidP="00FD71B4">
            <w:pPr>
              <w:rPr>
                <w:rFonts w:ascii="Verdana" w:eastAsia="Times New Roman" w:hAnsi="Verdana"/>
              </w:rPr>
            </w:pPr>
            <w:r>
              <w:rPr>
                <w:rStyle w:val="Strong"/>
                <w:rFonts w:ascii="Verdana" w:eastAsia="Times New Roman" w:hAnsi="Verdana"/>
              </w:rPr>
              <w:t>Week 1: January 8-14</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02A39A7"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Who Am I?</w:t>
            </w:r>
            <w:r>
              <w:rPr>
                <w:rFonts w:ascii="Verdana" w:hAnsi="Verdana"/>
              </w:rPr>
              <w:br/>
            </w:r>
            <w:r>
              <w:rPr>
                <w:rFonts w:ascii="Verdana" w:hAnsi="Verdana"/>
                <w:u w:val="single"/>
              </w:rPr>
              <w:t>Readings</w:t>
            </w:r>
            <w:r>
              <w:rPr>
                <w:rFonts w:ascii="Verdana" w:hAnsi="Verdana"/>
              </w:rPr>
              <w:t xml:space="preserve">: Course syllabus &amp; assignment guidelines posted on Blackboard </w:t>
            </w:r>
          </w:p>
          <w:p w14:paraId="5EF29249" w14:textId="77777777" w:rsidR="00152C24" w:rsidRDefault="00152C24" w:rsidP="00FD71B4">
            <w:pPr>
              <w:pStyle w:val="NormalWeb"/>
              <w:rPr>
                <w:rFonts w:ascii="Verdana" w:hAnsi="Verdana"/>
              </w:rPr>
            </w:pPr>
            <w:r>
              <w:rPr>
                <w:rFonts w:ascii="Verdana" w:hAnsi="Verdana"/>
              </w:rPr>
              <w:t> </w:t>
            </w:r>
          </w:p>
          <w:p w14:paraId="1AE2D376" w14:textId="77777777" w:rsidR="00152C24" w:rsidRDefault="00152C24" w:rsidP="00FD71B4">
            <w:pPr>
              <w:pStyle w:val="NormalWeb"/>
              <w:rPr>
                <w:rFonts w:ascii="Verdana" w:hAnsi="Verdana"/>
              </w:rPr>
            </w:pPr>
            <w:r>
              <w:rPr>
                <w:rFonts w:ascii="Verdana" w:hAnsi="Verdana"/>
                <w:u w:val="single"/>
              </w:rPr>
              <w:t>Topics</w:t>
            </w:r>
            <w:r>
              <w:rPr>
                <w:rFonts w:ascii="Verdana" w:hAnsi="Verdana"/>
              </w:rPr>
              <w:t>: What is college education about? Developing a growth mindset</w:t>
            </w:r>
            <w:r>
              <w:rPr>
                <w:rFonts w:ascii="Verdana" w:hAnsi="Verdana"/>
              </w:rPr>
              <w:br/>
            </w:r>
            <w:r>
              <w:rPr>
                <w:rFonts w:ascii="Verdana" w:hAnsi="Verdana"/>
                <w:u w:val="single"/>
              </w:rPr>
              <w:t>Readings</w:t>
            </w:r>
            <w:r>
              <w:rPr>
                <w:rFonts w:ascii="Verdana" w:hAnsi="Verdana"/>
              </w:rPr>
              <w:t xml:space="preserve">: Videos and article in College Success folder </w:t>
            </w:r>
          </w:p>
          <w:p w14:paraId="0AD720A6" w14:textId="77777777" w:rsidR="00152C24" w:rsidRDefault="00152C24" w:rsidP="00FD71B4">
            <w:pPr>
              <w:pStyle w:val="NormalWeb"/>
              <w:rPr>
                <w:rFonts w:ascii="Verdana" w:hAnsi="Verdana"/>
              </w:rPr>
            </w:pPr>
            <w:r>
              <w:rPr>
                <w:rFonts w:ascii="Verdana" w:hAnsi="Verdana"/>
              </w:rPr>
              <w:t xml:space="preserve">  </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7A0C3E6B" w14:textId="77777777" w:rsidR="00152C24" w:rsidRDefault="00152C24" w:rsidP="00FD71B4">
            <w:pPr>
              <w:pStyle w:val="NormalWeb"/>
              <w:rPr>
                <w:rFonts w:ascii="Verdana" w:hAnsi="Verdana"/>
              </w:rPr>
            </w:pPr>
            <w:r>
              <w:rPr>
                <w:rFonts w:ascii="Verdana" w:hAnsi="Verdana"/>
                <w:u w:val="single"/>
              </w:rPr>
              <w:t>Assignment/Reminder:</w:t>
            </w:r>
            <w:r>
              <w:rPr>
                <w:rFonts w:ascii="Verdana" w:hAnsi="Verdana"/>
              </w:rPr>
              <w:t xml:space="preserve"> Review of syllabus, course overview, BlackBoard</w:t>
            </w:r>
          </w:p>
          <w:p w14:paraId="42C37EF7" w14:textId="77777777" w:rsidR="00152C24" w:rsidRDefault="00152C24" w:rsidP="00FD71B4">
            <w:pPr>
              <w:pStyle w:val="NormalWeb"/>
              <w:rPr>
                <w:rFonts w:ascii="Verdana" w:hAnsi="Verdana"/>
              </w:rPr>
            </w:pPr>
            <w:r>
              <w:rPr>
                <w:rFonts w:ascii="Verdana" w:hAnsi="Verdana"/>
              </w:rPr>
              <w:t> </w:t>
            </w:r>
          </w:p>
          <w:p w14:paraId="60EA9961" w14:textId="77777777" w:rsidR="00152C24" w:rsidRDefault="00152C24" w:rsidP="00FD71B4">
            <w:pPr>
              <w:pStyle w:val="NormalWeb"/>
              <w:rPr>
                <w:rFonts w:ascii="Verdana" w:hAnsi="Verdana"/>
              </w:rPr>
            </w:pPr>
            <w:r>
              <w:rPr>
                <w:rFonts w:ascii="Verdana" w:hAnsi="Verdana"/>
                <w:u w:val="single"/>
              </w:rPr>
              <w:t xml:space="preserve">Assignment/Reminder: </w:t>
            </w:r>
            <w:r>
              <w:rPr>
                <w:rStyle w:val="Strong"/>
                <w:rFonts w:ascii="Verdana" w:hAnsi="Verdana"/>
              </w:rPr>
              <w:t>Complete "You and Your Expectations" assignment by Sunday</w:t>
            </w:r>
          </w:p>
        </w:tc>
      </w:tr>
      <w:tr w:rsidR="00152C24" w14:paraId="47F2F1DE"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77578360" w14:textId="77777777" w:rsidR="00152C24" w:rsidRDefault="00152C24" w:rsidP="00FD71B4">
            <w:pPr>
              <w:rPr>
                <w:rFonts w:ascii="Verdana" w:eastAsia="Times New Roman" w:hAnsi="Verdana"/>
              </w:rPr>
            </w:pPr>
            <w:r>
              <w:rPr>
                <w:rStyle w:val="Strong"/>
                <w:rFonts w:ascii="Verdana" w:eastAsia="Times New Roman" w:hAnsi="Verdana"/>
              </w:rPr>
              <w:t>Week 2: January 15-21</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357E1DF"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Why is education for me? What's the path to becoming a teacher? Study skills</w:t>
            </w:r>
            <w:r>
              <w:rPr>
                <w:rFonts w:ascii="Verdana" w:hAnsi="Verdana"/>
              </w:rPr>
              <w:br/>
            </w:r>
            <w:r>
              <w:rPr>
                <w:rFonts w:ascii="Verdana" w:hAnsi="Verdana"/>
                <w:u w:val="single"/>
              </w:rPr>
              <w:t>Readings</w:t>
            </w:r>
            <w:r>
              <w:rPr>
                <w:rFonts w:ascii="Verdana" w:hAnsi="Verdana"/>
              </w:rPr>
              <w:t>: Videos and article in College Success folder</w:t>
            </w:r>
          </w:p>
          <w:p w14:paraId="0D812CB7" w14:textId="77777777" w:rsidR="00152C24" w:rsidRDefault="00152C24" w:rsidP="00FD71B4">
            <w:pPr>
              <w:pStyle w:val="NormalWeb"/>
              <w:rPr>
                <w:rFonts w:ascii="Verdana" w:hAnsi="Verdana"/>
              </w:rPr>
            </w:pPr>
            <w:r>
              <w:rPr>
                <w:rFonts w:ascii="Verdana" w:hAnsi="Verdana"/>
              </w:rPr>
              <w:t> </w:t>
            </w:r>
          </w:p>
          <w:p w14:paraId="2F9D0FF8" w14:textId="77777777" w:rsidR="00152C24" w:rsidRDefault="00152C24" w:rsidP="00FD71B4">
            <w:pPr>
              <w:pStyle w:val="NormalWeb"/>
              <w:rPr>
                <w:rFonts w:ascii="Verdana" w:hAnsi="Verdana"/>
              </w:rPr>
            </w:pPr>
            <w:r>
              <w:rPr>
                <w:rFonts w:ascii="Verdana" w:hAnsi="Verdana"/>
                <w:u w:val="single"/>
              </w:rPr>
              <w:t>Topics</w:t>
            </w:r>
            <w:r>
              <w:rPr>
                <w:rFonts w:ascii="Verdana" w:hAnsi="Verdana"/>
              </w:rPr>
              <w:t>: How can PNW support me to achieve my goals? PNW resources; Education program admission and testing (Guest Speaker: Christy Livergood)</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377A6C5E" w14:textId="77777777" w:rsidR="00152C24" w:rsidRDefault="00152C24" w:rsidP="00FD71B4">
            <w:pPr>
              <w:pStyle w:val="NormalWeb"/>
              <w:rPr>
                <w:rFonts w:ascii="Verdana" w:hAnsi="Verdana"/>
              </w:rPr>
            </w:pPr>
            <w:r>
              <w:rPr>
                <w:rFonts w:ascii="Verdana" w:hAnsi="Verdana"/>
                <w:u w:val="single"/>
              </w:rPr>
              <w:t>Assignment/Reminder</w:t>
            </w:r>
            <w:r>
              <w:rPr>
                <w:rFonts w:ascii="Verdana" w:hAnsi="Verdana"/>
              </w:rPr>
              <w:t>: NO CLASS MONDAY JANUARY 15</w:t>
            </w:r>
          </w:p>
          <w:p w14:paraId="6E9C32BA" w14:textId="77777777" w:rsidR="00152C24" w:rsidRDefault="00152C24" w:rsidP="00FD71B4">
            <w:pPr>
              <w:pStyle w:val="NormalWeb"/>
              <w:rPr>
                <w:rFonts w:ascii="Verdana" w:hAnsi="Verdana"/>
              </w:rPr>
            </w:pPr>
            <w:r>
              <w:rPr>
                <w:rFonts w:ascii="Verdana" w:hAnsi="Verdana"/>
              </w:rPr>
              <w:t> </w:t>
            </w:r>
          </w:p>
          <w:p w14:paraId="79530EF1" w14:textId="77777777" w:rsidR="00152C24" w:rsidRDefault="00152C24" w:rsidP="00FD71B4">
            <w:pPr>
              <w:pStyle w:val="NormalWeb"/>
              <w:rPr>
                <w:rFonts w:ascii="Verdana" w:hAnsi="Verdana"/>
              </w:rPr>
            </w:pPr>
            <w:r>
              <w:rPr>
                <w:rFonts w:ascii="Verdana" w:hAnsi="Verdana"/>
              </w:rPr>
              <w:t> </w:t>
            </w:r>
          </w:p>
          <w:p w14:paraId="027119AF" w14:textId="77777777" w:rsidR="00152C24" w:rsidRDefault="00152C24" w:rsidP="00FD71B4">
            <w:pPr>
              <w:pStyle w:val="NormalWeb"/>
              <w:rPr>
                <w:rFonts w:ascii="Verdana" w:hAnsi="Verdana"/>
              </w:rPr>
            </w:pPr>
            <w:r>
              <w:rPr>
                <w:rFonts w:ascii="Verdana" w:hAnsi="Verdana"/>
                <w:u w:val="single"/>
              </w:rPr>
              <w:t>Assignment/Reminder</w:t>
            </w:r>
            <w:r>
              <w:rPr>
                <w:rFonts w:ascii="Verdana" w:hAnsi="Verdana"/>
              </w:rPr>
              <w:t xml:space="preserve">: </w:t>
            </w:r>
            <w:r>
              <w:rPr>
                <w:rStyle w:val="Strong"/>
                <w:rFonts w:ascii="Verdana" w:hAnsi="Verdana"/>
              </w:rPr>
              <w:t>Complete Assignment on Your Goals and University resources by Sunday</w:t>
            </w:r>
          </w:p>
        </w:tc>
      </w:tr>
      <w:tr w:rsidR="00152C24" w14:paraId="5AB600A3"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4E359A55" w14:textId="77777777" w:rsidR="00152C24" w:rsidRDefault="00152C24" w:rsidP="00FD71B4">
            <w:pPr>
              <w:rPr>
                <w:rFonts w:ascii="Verdana" w:eastAsia="Times New Roman" w:hAnsi="Verdana"/>
              </w:rPr>
            </w:pPr>
            <w:r>
              <w:rPr>
                <w:rStyle w:val="Strong"/>
                <w:rFonts w:ascii="Verdana" w:eastAsia="Times New Roman" w:hAnsi="Verdana"/>
              </w:rPr>
              <w:t>Week 3: January 22-28</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96E80B3"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How can PNW support me to achieve my goals? PNW resources; Education program admission issues (Guest Speaker: Heather Augustyn)</w:t>
            </w:r>
          </w:p>
          <w:p w14:paraId="1F4C3A5B" w14:textId="77777777" w:rsidR="00152C24" w:rsidRDefault="00152C24" w:rsidP="00FD71B4">
            <w:pPr>
              <w:rPr>
                <w:rFonts w:ascii="Verdana" w:eastAsia="Times New Roman" w:hAnsi="Verdana"/>
              </w:rPr>
            </w:pPr>
            <w:r>
              <w:rPr>
                <w:rFonts w:ascii="Verdana" w:eastAsia="Times New Roman" w:hAnsi="Verdana"/>
                <w:u w:val="single"/>
              </w:rPr>
              <w:t>Readings</w:t>
            </w:r>
            <w:r>
              <w:rPr>
                <w:rFonts w:ascii="Verdana" w:eastAsia="Times New Roman" w:hAnsi="Verdana"/>
              </w:rPr>
              <w:t xml:space="preserve">: </w:t>
            </w:r>
            <w:hyperlink r:id="rId18" w:history="1">
              <w:r>
                <w:rPr>
                  <w:rStyle w:val="Hyperlink"/>
                  <w:rFonts w:ascii="Verdana" w:eastAsia="Times New Roman" w:hAnsi="Verdana"/>
                </w:rPr>
                <w:t>www.pnw.edu</w:t>
              </w:r>
            </w:hyperlink>
            <w:r>
              <w:rPr>
                <w:rFonts w:ascii="Verdana" w:eastAsia="Times New Roman" w:hAnsi="Verdana"/>
              </w:rPr>
              <w:t xml:space="preserve"> &amp; </w:t>
            </w:r>
            <w:hyperlink r:id="rId19" w:history="1">
              <w:r>
                <w:rPr>
                  <w:rStyle w:val="Hyperlink"/>
                  <w:rFonts w:ascii="Verdana" w:eastAsia="Times New Roman" w:hAnsi="Verdana"/>
                </w:rPr>
                <w:t>http://academics.pnw.edu/education/</w:t>
              </w:r>
            </w:hyperlink>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4A677B1E" w14:textId="77777777" w:rsidR="00152C24" w:rsidRDefault="00152C24" w:rsidP="00FD71B4">
            <w:pPr>
              <w:pStyle w:val="NormalWeb"/>
              <w:rPr>
                <w:rFonts w:ascii="Verdana" w:eastAsiaTheme="minorEastAsia" w:hAnsi="Verdana"/>
              </w:rPr>
            </w:pPr>
            <w:r>
              <w:rPr>
                <w:rFonts w:ascii="Verdana" w:hAnsi="Verdana"/>
              </w:rPr>
              <w:t>Writing Lab discussion and presentation</w:t>
            </w:r>
          </w:p>
          <w:p w14:paraId="7EEB015D" w14:textId="77777777" w:rsidR="00152C24" w:rsidRDefault="00152C24" w:rsidP="00FD71B4">
            <w:pPr>
              <w:pStyle w:val="NormalWeb"/>
              <w:rPr>
                <w:rFonts w:ascii="Verdana" w:hAnsi="Verdana"/>
              </w:rPr>
            </w:pPr>
            <w:r>
              <w:rPr>
                <w:rFonts w:ascii="Verdana" w:hAnsi="Verdana"/>
              </w:rPr>
              <w:t> </w:t>
            </w:r>
          </w:p>
          <w:p w14:paraId="18A05A54" w14:textId="77777777" w:rsidR="00152C24" w:rsidRDefault="00152C24" w:rsidP="00FD71B4">
            <w:pPr>
              <w:pStyle w:val="NormalWeb"/>
              <w:rPr>
                <w:rFonts w:ascii="Verdana" w:hAnsi="Verdana"/>
              </w:rPr>
            </w:pPr>
            <w:r>
              <w:rPr>
                <w:rFonts w:ascii="Verdana" w:hAnsi="Verdana"/>
                <w:u w:val="single"/>
              </w:rPr>
              <w:t>Assignment/Reminder:</w:t>
            </w:r>
            <w:r>
              <w:rPr>
                <w:rStyle w:val="Strong"/>
                <w:rFonts w:ascii="Verdana" w:hAnsi="Verdana"/>
              </w:rPr>
              <w:t>Planning log and brief reflection</w:t>
            </w:r>
          </w:p>
        </w:tc>
      </w:tr>
      <w:tr w:rsidR="00152C24" w14:paraId="163EB52D"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134348EE" w14:textId="77777777" w:rsidR="00152C24" w:rsidRDefault="00152C24" w:rsidP="00FD71B4">
            <w:pPr>
              <w:rPr>
                <w:rFonts w:ascii="Verdana" w:eastAsia="Times New Roman" w:hAnsi="Verdana"/>
              </w:rPr>
            </w:pPr>
            <w:r>
              <w:rPr>
                <w:rStyle w:val="Strong"/>
                <w:rFonts w:ascii="Verdana" w:eastAsia="Times New Roman" w:hAnsi="Verdana"/>
              </w:rPr>
              <w:t xml:space="preserve">Week 4: January </w:t>
            </w:r>
            <w:r>
              <w:rPr>
                <w:rStyle w:val="Strong"/>
                <w:rFonts w:ascii="Verdana" w:eastAsia="Times New Roman" w:hAnsi="Verdana"/>
              </w:rPr>
              <w:lastRenderedPageBreak/>
              <w:t>29-February 4</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7519287" w14:textId="77777777" w:rsidR="00152C24" w:rsidRDefault="00152C24" w:rsidP="00FD71B4">
            <w:pPr>
              <w:pStyle w:val="NormalWeb"/>
              <w:rPr>
                <w:rFonts w:ascii="Verdana" w:eastAsiaTheme="minorEastAsia" w:hAnsi="Verdana"/>
              </w:rPr>
            </w:pPr>
            <w:r>
              <w:rPr>
                <w:rFonts w:ascii="Verdana" w:hAnsi="Verdana"/>
                <w:u w:val="single"/>
              </w:rPr>
              <w:lastRenderedPageBreak/>
              <w:t>Topics</w:t>
            </w:r>
            <w:r>
              <w:rPr>
                <w:rFonts w:ascii="Verdana" w:hAnsi="Verdana"/>
              </w:rPr>
              <w:t xml:space="preserve">: Current controversial issues in higher education and </w:t>
            </w:r>
            <w:r>
              <w:rPr>
                <w:rFonts w:ascii="Verdana" w:hAnsi="Verdana"/>
              </w:rPr>
              <w:lastRenderedPageBreak/>
              <w:t>teacher preparation, brief discussion on the final project</w:t>
            </w:r>
          </w:p>
          <w:p w14:paraId="2F6F0422" w14:textId="77777777" w:rsidR="00152C24" w:rsidRDefault="00152C24" w:rsidP="00FD71B4">
            <w:pPr>
              <w:pStyle w:val="NormalWeb"/>
              <w:rPr>
                <w:rFonts w:ascii="Verdana" w:hAnsi="Verdana"/>
              </w:rPr>
            </w:pPr>
            <w:r>
              <w:rPr>
                <w:rFonts w:ascii="Verdana" w:hAnsi="Verdana"/>
              </w:rPr>
              <w:t> </w:t>
            </w:r>
          </w:p>
          <w:p w14:paraId="50FE63F1" w14:textId="77777777" w:rsidR="00152C24" w:rsidRDefault="00152C24" w:rsidP="00FD71B4">
            <w:pPr>
              <w:pStyle w:val="NormalWeb"/>
              <w:rPr>
                <w:rFonts w:ascii="Verdana" w:hAnsi="Verdana"/>
              </w:rPr>
            </w:pPr>
            <w:r>
              <w:rPr>
                <w:rFonts w:ascii="Verdana" w:hAnsi="Verdana"/>
                <w:u w:val="single"/>
              </w:rPr>
              <w:t>Topics</w:t>
            </w:r>
            <w:r>
              <w:rPr>
                <w:rFonts w:ascii="Verdana" w:hAnsi="Verdana"/>
              </w:rPr>
              <w:t>: Exploring and researching, using Library services (Guest Speaker: Ian Hughes)</w:t>
            </w:r>
            <w:r>
              <w:rPr>
                <w:rFonts w:ascii="Verdana" w:hAnsi="Verdana"/>
              </w:rPr>
              <w:br/>
            </w:r>
            <w:r>
              <w:rPr>
                <w:rFonts w:ascii="Verdana" w:hAnsi="Verdana"/>
                <w:u w:val="single"/>
              </w:rPr>
              <w:t xml:space="preserve">Readings: </w:t>
            </w:r>
            <w:r>
              <w:rPr>
                <w:rFonts w:ascii="Verdana" w:hAnsi="Verdana"/>
              </w:rPr>
              <w:t>Begin reading Chapters 1 and 2 in your book</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4A4CFB5A" w14:textId="77777777" w:rsidR="00152C24" w:rsidRDefault="00152C24" w:rsidP="00FD71B4">
            <w:pPr>
              <w:pStyle w:val="NormalWeb"/>
              <w:rPr>
                <w:rFonts w:ascii="Verdana" w:hAnsi="Verdana"/>
              </w:rPr>
            </w:pPr>
            <w:r>
              <w:rPr>
                <w:rFonts w:ascii="Verdana" w:hAnsi="Verdana"/>
                <w:u w:val="single"/>
              </w:rPr>
              <w:lastRenderedPageBreak/>
              <w:t>Assignments/Reminder</w:t>
            </w:r>
            <w:r>
              <w:rPr>
                <w:rFonts w:ascii="Verdana" w:hAnsi="Verdana"/>
              </w:rPr>
              <w:t xml:space="preserve">: Read the materials and prepare </w:t>
            </w:r>
            <w:r>
              <w:rPr>
                <w:rFonts w:ascii="Verdana" w:hAnsi="Verdana"/>
              </w:rPr>
              <w:lastRenderedPageBreak/>
              <w:t>discussion in class</w:t>
            </w:r>
          </w:p>
          <w:p w14:paraId="06538DA1" w14:textId="77777777" w:rsidR="00152C24" w:rsidRDefault="00152C24" w:rsidP="00FD71B4">
            <w:pPr>
              <w:pStyle w:val="NormalWeb"/>
              <w:rPr>
                <w:rFonts w:ascii="Verdana" w:hAnsi="Verdana"/>
              </w:rPr>
            </w:pPr>
            <w:r>
              <w:rPr>
                <w:rFonts w:ascii="Verdana" w:hAnsi="Verdana"/>
              </w:rPr>
              <w:t> </w:t>
            </w:r>
          </w:p>
          <w:p w14:paraId="4E6D1C79"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Bring textbook, begin reading Chapter 1</w:t>
            </w:r>
          </w:p>
          <w:p w14:paraId="4AEA36A2" w14:textId="77777777" w:rsidR="00152C24" w:rsidRDefault="00152C24" w:rsidP="00FD71B4">
            <w:pPr>
              <w:pStyle w:val="NormalWeb"/>
              <w:rPr>
                <w:rFonts w:ascii="Verdana" w:hAnsi="Verdana"/>
              </w:rPr>
            </w:pPr>
            <w:r>
              <w:rPr>
                <w:rFonts w:ascii="Verdana" w:hAnsi="Verdana"/>
              </w:rPr>
              <w:t>NOTHING DUE THIS WEEK</w:t>
            </w:r>
          </w:p>
        </w:tc>
      </w:tr>
      <w:tr w:rsidR="00152C24" w14:paraId="6F1FB67F"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7EB94E65" w14:textId="77777777" w:rsidR="00152C24" w:rsidRDefault="00152C24" w:rsidP="00FD71B4">
            <w:pPr>
              <w:rPr>
                <w:rFonts w:ascii="Verdana" w:eastAsia="Times New Roman" w:hAnsi="Verdana"/>
              </w:rPr>
            </w:pPr>
            <w:r>
              <w:rPr>
                <w:rStyle w:val="Strong"/>
                <w:rFonts w:ascii="Verdana" w:eastAsia="Times New Roman" w:hAnsi="Verdana"/>
              </w:rPr>
              <w:lastRenderedPageBreak/>
              <w:t>Week 5: February 5-11</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26016ABC"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What is Educational Philosophy</w:t>
            </w:r>
            <w:r>
              <w:rPr>
                <w:rFonts w:ascii="Verdana" w:hAnsi="Verdana"/>
              </w:rPr>
              <w:br/>
            </w:r>
            <w:r>
              <w:rPr>
                <w:rFonts w:ascii="Verdana" w:hAnsi="Verdana"/>
                <w:u w:val="single"/>
              </w:rPr>
              <w:t>Readings</w:t>
            </w:r>
            <w:r>
              <w:rPr>
                <w:rFonts w:ascii="Verdana" w:hAnsi="Verdana"/>
              </w:rPr>
              <w:t>: Chapter 1 &amp; 2</w:t>
            </w:r>
          </w:p>
          <w:p w14:paraId="1F687375" w14:textId="77777777" w:rsidR="00152C24" w:rsidRDefault="00152C24" w:rsidP="00FD71B4">
            <w:pPr>
              <w:pStyle w:val="NormalWeb"/>
              <w:rPr>
                <w:rFonts w:ascii="Verdana" w:hAnsi="Verdana"/>
              </w:rPr>
            </w:pPr>
            <w:r>
              <w:rPr>
                <w:rFonts w:ascii="Verdana" w:hAnsi="Verdana"/>
              </w:rPr>
              <w:t> </w:t>
            </w:r>
          </w:p>
          <w:p w14:paraId="05221C16" w14:textId="77777777" w:rsidR="00152C24" w:rsidRDefault="00152C24" w:rsidP="00FD71B4">
            <w:pPr>
              <w:pStyle w:val="NormalWeb"/>
              <w:rPr>
                <w:rFonts w:ascii="Verdana" w:hAnsi="Verdana"/>
              </w:rPr>
            </w:pPr>
            <w:r>
              <w:rPr>
                <w:rFonts w:ascii="Verdana" w:hAnsi="Verdana"/>
                <w:u w:val="single"/>
              </w:rPr>
              <w:t>Topics</w:t>
            </w:r>
            <w:r>
              <w:rPr>
                <w:rFonts w:ascii="Verdana" w:hAnsi="Verdana"/>
              </w:rPr>
              <w:t>: Philosophic Issues in Education</w:t>
            </w:r>
            <w:r>
              <w:rPr>
                <w:rFonts w:ascii="Verdana" w:hAnsi="Verdana"/>
              </w:rPr>
              <w:br/>
            </w:r>
            <w:r>
              <w:rPr>
                <w:rFonts w:ascii="Verdana" w:hAnsi="Verdana"/>
                <w:u w:val="single"/>
              </w:rPr>
              <w:t>Readings</w:t>
            </w:r>
            <w:r>
              <w:rPr>
                <w:rFonts w:ascii="Verdana" w:hAnsi="Verdana"/>
              </w:rPr>
              <w:t>: Read Chapter 3 for next week</w:t>
            </w:r>
          </w:p>
          <w:p w14:paraId="089C1D89" w14:textId="77777777" w:rsidR="00152C24" w:rsidRDefault="00152C24" w:rsidP="00FD71B4">
            <w:pPr>
              <w:pStyle w:val="NormalWeb"/>
              <w:rPr>
                <w:rFonts w:ascii="Verdana" w:hAnsi="Verdana"/>
              </w:rPr>
            </w:pPr>
            <w:r>
              <w:rPr>
                <w:rFonts w:ascii="Verdana" w:hAnsi="Verdana"/>
              </w:rPr>
              <w:t> </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6825C451" w14:textId="77777777" w:rsidR="00152C24" w:rsidRDefault="00152C24" w:rsidP="00FD71B4">
            <w:pPr>
              <w:pStyle w:val="NormalWeb"/>
              <w:rPr>
                <w:rFonts w:ascii="Verdana" w:hAnsi="Verdana"/>
              </w:rPr>
            </w:pPr>
            <w:r>
              <w:rPr>
                <w:rFonts w:ascii="Verdana" w:hAnsi="Verdana"/>
              </w:rPr>
              <w:t xml:space="preserve">Group Discussions begin! </w:t>
            </w:r>
          </w:p>
          <w:p w14:paraId="0BE9566F" w14:textId="77777777" w:rsidR="00152C24" w:rsidRDefault="00152C24" w:rsidP="00FD71B4">
            <w:pPr>
              <w:pStyle w:val="NormalWeb"/>
              <w:rPr>
                <w:rFonts w:ascii="Verdana" w:hAnsi="Verdana"/>
              </w:rPr>
            </w:pPr>
            <w:r>
              <w:rPr>
                <w:rFonts w:ascii="Verdana" w:hAnsi="Verdana"/>
              </w:rPr>
              <w:t>Chapter 1 AND 2 Discussed this Week</w:t>
            </w:r>
          </w:p>
          <w:p w14:paraId="11A58F3C" w14:textId="77777777" w:rsidR="00152C24" w:rsidRDefault="00152C24" w:rsidP="00FD71B4">
            <w:pPr>
              <w:pStyle w:val="NormalWeb"/>
              <w:rPr>
                <w:rFonts w:ascii="Verdana" w:hAnsi="Verdana"/>
              </w:rPr>
            </w:pPr>
            <w:r>
              <w:rPr>
                <w:rFonts w:ascii="Verdana" w:hAnsi="Verdana"/>
              </w:rPr>
              <w:t xml:space="preserve">  </w:t>
            </w:r>
          </w:p>
          <w:p w14:paraId="17749909"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1 &amp; 2 due (Sunday)</w:t>
            </w:r>
          </w:p>
        </w:tc>
      </w:tr>
      <w:tr w:rsidR="00152C24" w14:paraId="35690BB3"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2EA92A3D" w14:textId="77777777" w:rsidR="00152C24" w:rsidRDefault="00152C24" w:rsidP="00FD71B4">
            <w:pPr>
              <w:rPr>
                <w:rFonts w:ascii="Verdana" w:eastAsia="Times New Roman" w:hAnsi="Verdana"/>
              </w:rPr>
            </w:pPr>
            <w:r>
              <w:rPr>
                <w:rStyle w:val="Strong"/>
                <w:rFonts w:ascii="Verdana" w:eastAsia="Times New Roman" w:hAnsi="Verdana"/>
              </w:rPr>
              <w:t>Week 6: February 12-18</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2AC622A1"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Traditional Philosophies in Education</w:t>
            </w:r>
            <w:r>
              <w:rPr>
                <w:rFonts w:ascii="Verdana" w:hAnsi="Verdana"/>
              </w:rPr>
              <w:br/>
            </w:r>
            <w:r>
              <w:rPr>
                <w:rFonts w:ascii="Verdana" w:hAnsi="Verdana"/>
                <w:u w:val="single"/>
              </w:rPr>
              <w:t>Readings</w:t>
            </w:r>
            <w:r>
              <w:rPr>
                <w:rFonts w:ascii="Verdana" w:hAnsi="Verdana"/>
              </w:rPr>
              <w:t>: Chapter 3</w:t>
            </w:r>
          </w:p>
          <w:p w14:paraId="0E2B445F" w14:textId="77777777" w:rsidR="00152C24" w:rsidRDefault="00152C24" w:rsidP="00FD71B4">
            <w:pPr>
              <w:pStyle w:val="NormalWeb"/>
              <w:rPr>
                <w:rFonts w:ascii="Verdana" w:hAnsi="Verdana"/>
              </w:rPr>
            </w:pPr>
            <w:r>
              <w:rPr>
                <w:rFonts w:ascii="Verdana" w:hAnsi="Verdana"/>
              </w:rPr>
              <w:t> </w:t>
            </w:r>
          </w:p>
          <w:p w14:paraId="2CEAA7BC" w14:textId="77777777" w:rsidR="00152C24" w:rsidRDefault="00152C24" w:rsidP="00FD71B4">
            <w:pPr>
              <w:pStyle w:val="NormalWeb"/>
              <w:rPr>
                <w:rFonts w:ascii="Verdana" w:hAnsi="Verdana"/>
              </w:rPr>
            </w:pPr>
            <w:r>
              <w:rPr>
                <w:rFonts w:ascii="Verdana" w:hAnsi="Verdana"/>
                <w:u w:val="single"/>
              </w:rPr>
              <w:t>Topics</w:t>
            </w:r>
            <w:r>
              <w:rPr>
                <w:rFonts w:ascii="Verdana" w:hAnsi="Verdana"/>
              </w:rPr>
              <w:t>: Traditional Philosophies</w:t>
            </w:r>
            <w:r>
              <w:rPr>
                <w:rFonts w:ascii="Verdana" w:hAnsi="Verdana"/>
              </w:rPr>
              <w:br/>
            </w:r>
            <w:r>
              <w:rPr>
                <w:rFonts w:ascii="Verdana" w:hAnsi="Verdana"/>
                <w:u w:val="single"/>
              </w:rPr>
              <w:t>Readings</w:t>
            </w:r>
            <w:r>
              <w:rPr>
                <w:rFonts w:ascii="Verdana" w:hAnsi="Verdana"/>
              </w:rPr>
              <w:t>: Read Chapter 4 for next week</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4131AC1E" w14:textId="77777777" w:rsidR="00152C24" w:rsidRDefault="00152C24" w:rsidP="00FD71B4">
            <w:pPr>
              <w:pStyle w:val="NormalWeb"/>
              <w:rPr>
                <w:rFonts w:ascii="Verdana" w:hAnsi="Verdana"/>
              </w:rPr>
            </w:pPr>
            <w:r>
              <w:rPr>
                <w:rFonts w:ascii="Verdana" w:hAnsi="Verdana"/>
              </w:rPr>
              <w:t>Chapter 3 questions</w:t>
            </w:r>
          </w:p>
          <w:p w14:paraId="29A4C60E" w14:textId="77777777" w:rsidR="00152C24" w:rsidRDefault="00152C24" w:rsidP="00FD71B4">
            <w:pPr>
              <w:pStyle w:val="NormalWeb"/>
              <w:rPr>
                <w:rFonts w:ascii="Verdana" w:hAnsi="Verdana"/>
              </w:rPr>
            </w:pPr>
            <w:r>
              <w:rPr>
                <w:rFonts w:ascii="Verdana" w:hAnsi="Verdana"/>
              </w:rPr>
              <w:t> </w:t>
            </w:r>
          </w:p>
          <w:p w14:paraId="314EC1AE"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3 due (Sunday)</w:t>
            </w:r>
          </w:p>
        </w:tc>
      </w:tr>
      <w:tr w:rsidR="00152C24" w14:paraId="4F15CE27"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14:paraId="19F2A38D" w14:textId="77777777" w:rsidR="00152C24" w:rsidRDefault="00152C24" w:rsidP="00FD71B4">
            <w:pPr>
              <w:rPr>
                <w:rFonts w:ascii="Verdana" w:eastAsia="Times New Roman" w:hAnsi="Verdana"/>
              </w:rPr>
            </w:pPr>
            <w:r>
              <w:rPr>
                <w:rStyle w:val="Strong"/>
                <w:rFonts w:ascii="Verdana" w:eastAsia="Times New Roman" w:hAnsi="Verdana"/>
              </w:rPr>
              <w:t>Week 7: February 19-25</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0C7923AE"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xml:space="preserve">: Modern Philosophies - pragmatism </w:t>
            </w:r>
            <w:r>
              <w:rPr>
                <w:rFonts w:ascii="Verdana" w:hAnsi="Verdana"/>
              </w:rPr>
              <w:br/>
            </w:r>
            <w:r>
              <w:rPr>
                <w:rFonts w:ascii="Verdana" w:hAnsi="Verdana"/>
                <w:u w:val="single"/>
              </w:rPr>
              <w:t>Readings</w:t>
            </w:r>
            <w:r>
              <w:rPr>
                <w:rFonts w:ascii="Verdana" w:hAnsi="Verdana"/>
              </w:rPr>
              <w:t>: Chapter 4</w:t>
            </w:r>
          </w:p>
          <w:p w14:paraId="1E5A7A51" w14:textId="77777777" w:rsidR="00152C24" w:rsidRDefault="00152C24" w:rsidP="00FD71B4">
            <w:pPr>
              <w:pStyle w:val="NormalWeb"/>
              <w:rPr>
                <w:rFonts w:ascii="Verdana" w:hAnsi="Verdana"/>
              </w:rPr>
            </w:pPr>
            <w:r>
              <w:rPr>
                <w:rFonts w:ascii="Verdana" w:hAnsi="Verdana"/>
              </w:rPr>
              <w:t> </w:t>
            </w:r>
          </w:p>
          <w:p w14:paraId="1013406F" w14:textId="77777777" w:rsidR="00152C24" w:rsidRDefault="00152C24" w:rsidP="00FD71B4">
            <w:pPr>
              <w:pStyle w:val="NormalWeb"/>
              <w:rPr>
                <w:rFonts w:ascii="Verdana" w:hAnsi="Verdana"/>
              </w:rPr>
            </w:pPr>
            <w:r>
              <w:rPr>
                <w:rFonts w:ascii="Verdana" w:hAnsi="Verdana"/>
                <w:u w:val="single"/>
              </w:rPr>
              <w:t>Topics</w:t>
            </w:r>
            <w:r>
              <w:rPr>
                <w:rFonts w:ascii="Verdana" w:hAnsi="Verdana"/>
              </w:rPr>
              <w:t>: Modern Philosophies - existentialism</w:t>
            </w:r>
            <w:r>
              <w:rPr>
                <w:rFonts w:ascii="Verdana" w:hAnsi="Verdana"/>
              </w:rPr>
              <w:br/>
            </w:r>
            <w:r>
              <w:rPr>
                <w:rFonts w:ascii="Verdana" w:hAnsi="Verdana"/>
                <w:u w:val="single"/>
              </w:rPr>
              <w:t>Readings</w:t>
            </w:r>
            <w:r>
              <w:rPr>
                <w:rFonts w:ascii="Verdana" w:hAnsi="Verdana"/>
              </w:rPr>
              <w:t>: Read Chapter 5 for next week</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4D9B8EFB" w14:textId="77777777" w:rsidR="00152C24" w:rsidRDefault="00152C24" w:rsidP="00FD71B4">
            <w:pPr>
              <w:pStyle w:val="NormalWeb"/>
              <w:rPr>
                <w:rFonts w:ascii="Verdana" w:hAnsi="Verdana"/>
              </w:rPr>
            </w:pPr>
            <w:r>
              <w:rPr>
                <w:rFonts w:ascii="Verdana" w:hAnsi="Verdana"/>
              </w:rPr>
              <w:t>Chapter 4 questions</w:t>
            </w:r>
          </w:p>
          <w:p w14:paraId="63C916E9" w14:textId="77777777" w:rsidR="00152C24" w:rsidRDefault="00152C24" w:rsidP="00FD71B4">
            <w:pPr>
              <w:pStyle w:val="NormalWeb"/>
              <w:rPr>
                <w:rFonts w:ascii="Verdana" w:hAnsi="Verdana"/>
              </w:rPr>
            </w:pPr>
            <w:r>
              <w:rPr>
                <w:rFonts w:ascii="Verdana" w:hAnsi="Verdana"/>
              </w:rPr>
              <w:t> </w:t>
            </w:r>
          </w:p>
          <w:p w14:paraId="3480DFC8"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4 due (Sunday)</w:t>
            </w:r>
          </w:p>
        </w:tc>
      </w:tr>
      <w:tr w:rsidR="00152C24" w14:paraId="1B1BB52D"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14:paraId="1292877C" w14:textId="77777777" w:rsidR="00152C24" w:rsidRDefault="00152C24" w:rsidP="00FD71B4">
            <w:pPr>
              <w:rPr>
                <w:rFonts w:ascii="Verdana" w:eastAsia="Times New Roman" w:hAnsi="Verdana"/>
              </w:rPr>
            </w:pPr>
            <w:r>
              <w:rPr>
                <w:rStyle w:val="Strong"/>
                <w:rFonts w:ascii="Verdana" w:eastAsia="Times New Roman" w:hAnsi="Verdana"/>
              </w:rPr>
              <w:lastRenderedPageBreak/>
              <w:t>Week 8: February 26-March 4</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1A64674E"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Postmodernsim</w:t>
            </w:r>
            <w:r>
              <w:rPr>
                <w:rFonts w:ascii="Verdana" w:hAnsi="Verdana"/>
              </w:rPr>
              <w:br/>
            </w:r>
            <w:r>
              <w:rPr>
                <w:rFonts w:ascii="Verdana" w:hAnsi="Verdana"/>
                <w:u w:val="single"/>
              </w:rPr>
              <w:t>Readings</w:t>
            </w:r>
            <w:r>
              <w:rPr>
                <w:rFonts w:ascii="Verdana" w:hAnsi="Verdana"/>
              </w:rPr>
              <w:t xml:space="preserve">: Chapter 5 </w:t>
            </w:r>
          </w:p>
          <w:p w14:paraId="18DBEB36" w14:textId="77777777" w:rsidR="00152C24" w:rsidRDefault="00152C24" w:rsidP="00FD71B4">
            <w:pPr>
              <w:pStyle w:val="NormalWeb"/>
              <w:rPr>
                <w:rFonts w:ascii="Verdana" w:hAnsi="Verdana"/>
              </w:rPr>
            </w:pPr>
            <w:r>
              <w:rPr>
                <w:rFonts w:ascii="Verdana" w:hAnsi="Verdana"/>
              </w:rPr>
              <w:t> </w:t>
            </w:r>
          </w:p>
          <w:p w14:paraId="47DB4238" w14:textId="77777777" w:rsidR="00152C24" w:rsidRDefault="00152C24" w:rsidP="00FD71B4">
            <w:pPr>
              <w:pStyle w:val="NormalWeb"/>
              <w:rPr>
                <w:rFonts w:ascii="Verdana" w:hAnsi="Verdana"/>
              </w:rPr>
            </w:pPr>
            <w:r>
              <w:rPr>
                <w:rFonts w:ascii="Verdana" w:hAnsi="Verdana"/>
                <w:u w:val="single"/>
              </w:rPr>
              <w:t>Topics</w:t>
            </w:r>
            <w:r>
              <w:rPr>
                <w:rFonts w:ascii="Verdana" w:hAnsi="Verdana"/>
              </w:rPr>
              <w:t>: Postmodernism</w:t>
            </w:r>
            <w:r>
              <w:rPr>
                <w:rFonts w:ascii="Verdana" w:hAnsi="Verdana"/>
              </w:rPr>
              <w:br/>
            </w:r>
            <w:r>
              <w:rPr>
                <w:rFonts w:ascii="Verdana" w:hAnsi="Verdana"/>
                <w:u w:val="single"/>
              </w:rPr>
              <w:t>Readings</w:t>
            </w:r>
            <w:r>
              <w:rPr>
                <w:rFonts w:ascii="Verdana" w:hAnsi="Verdana"/>
              </w:rPr>
              <w:t>: Read Chapter 6 for next week</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418842BF" w14:textId="77777777" w:rsidR="00152C24" w:rsidRDefault="00152C24" w:rsidP="00FD71B4">
            <w:pPr>
              <w:pStyle w:val="NormalWeb"/>
              <w:rPr>
                <w:rFonts w:ascii="Verdana" w:hAnsi="Verdana"/>
              </w:rPr>
            </w:pPr>
            <w:r>
              <w:rPr>
                <w:rFonts w:ascii="Verdana" w:hAnsi="Verdana"/>
              </w:rPr>
              <w:t>Chapter 5 questions</w:t>
            </w:r>
          </w:p>
          <w:p w14:paraId="23758283" w14:textId="77777777" w:rsidR="00152C24" w:rsidRDefault="00152C24" w:rsidP="00FD71B4">
            <w:pPr>
              <w:pStyle w:val="NormalWeb"/>
              <w:rPr>
                <w:rFonts w:ascii="Verdana" w:hAnsi="Verdana"/>
              </w:rPr>
            </w:pPr>
            <w:r>
              <w:rPr>
                <w:rFonts w:ascii="Verdana" w:hAnsi="Verdana"/>
              </w:rPr>
              <w:t> </w:t>
            </w:r>
          </w:p>
          <w:p w14:paraId="6E1CAF5B" w14:textId="77777777" w:rsidR="00152C24" w:rsidRDefault="00152C24" w:rsidP="00FD71B4">
            <w:pPr>
              <w:pStyle w:val="NormalWeb"/>
              <w:rPr>
                <w:rFonts w:ascii="Verdana" w:hAnsi="Verdana"/>
              </w:rPr>
            </w:pPr>
            <w:r>
              <w:rPr>
                <w:rFonts w:ascii="Verdana" w:hAnsi="Verdana"/>
              </w:rPr>
              <w:t> </w:t>
            </w:r>
          </w:p>
          <w:p w14:paraId="5D80391B"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5 due (Sunday)</w:t>
            </w:r>
          </w:p>
        </w:tc>
      </w:tr>
      <w:tr w:rsidR="00152C24" w14:paraId="3F402AD9"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1023633" w14:textId="77777777" w:rsidR="00152C24" w:rsidRDefault="00152C24" w:rsidP="00FD71B4">
            <w:pPr>
              <w:rPr>
                <w:rFonts w:ascii="Verdana" w:eastAsia="Times New Roman" w:hAnsi="Verdana"/>
              </w:rPr>
            </w:pPr>
            <w:r>
              <w:rPr>
                <w:rStyle w:val="Strong"/>
                <w:rFonts w:ascii="Verdana" w:eastAsia="Times New Roman" w:hAnsi="Verdana"/>
              </w:rPr>
              <w:t>March 5-11</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1CE5F482" w14:textId="77777777" w:rsidR="00152C24" w:rsidRDefault="00152C24" w:rsidP="00FD71B4">
            <w:pPr>
              <w:pStyle w:val="NormalWeb"/>
              <w:rPr>
                <w:rFonts w:ascii="Verdana" w:eastAsiaTheme="minorEastAsia" w:hAnsi="Verdana"/>
              </w:rPr>
            </w:pPr>
            <w:r>
              <w:rPr>
                <w:rFonts w:ascii="Verdana" w:hAnsi="Verdana"/>
              </w:rPr>
              <w:t>SPRING BREAK!</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3CE1D89F" w14:textId="77777777" w:rsidR="00152C24" w:rsidRDefault="00152C24" w:rsidP="00FD71B4">
            <w:pPr>
              <w:pStyle w:val="NormalWeb"/>
              <w:rPr>
                <w:rFonts w:ascii="Verdana" w:hAnsi="Verdana"/>
              </w:rPr>
            </w:pPr>
            <w:r>
              <w:rPr>
                <w:rFonts w:ascii="Verdana" w:hAnsi="Verdana"/>
              </w:rPr>
              <w:t>NOTHING DUE!</w:t>
            </w:r>
          </w:p>
        </w:tc>
      </w:tr>
      <w:tr w:rsidR="00152C24" w14:paraId="507BA430"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14:paraId="1BB88D91" w14:textId="77777777" w:rsidR="00152C24" w:rsidRDefault="00152C24" w:rsidP="00FD71B4">
            <w:pPr>
              <w:pStyle w:val="NormalWeb"/>
              <w:rPr>
                <w:rFonts w:ascii="Verdana" w:hAnsi="Verdana"/>
              </w:rPr>
            </w:pPr>
            <w:r>
              <w:rPr>
                <w:rStyle w:val="Strong"/>
                <w:rFonts w:ascii="Verdana" w:hAnsi="Verdana"/>
              </w:rPr>
              <w:t>Week 9: March 12-18</w:t>
            </w:r>
          </w:p>
          <w:p w14:paraId="121BB923" w14:textId="77777777" w:rsidR="00152C24" w:rsidRDefault="00152C24" w:rsidP="00FD71B4">
            <w:pPr>
              <w:pStyle w:val="NormalWeb"/>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shd w:val="clear" w:color="auto" w:fill="CCFFCC"/>
            <w:hideMark/>
          </w:tcPr>
          <w:p w14:paraId="4C9A35CD" w14:textId="77777777" w:rsidR="00152C24" w:rsidRDefault="00152C24" w:rsidP="00FD71B4">
            <w:pPr>
              <w:pStyle w:val="NormalWeb"/>
              <w:rPr>
                <w:rFonts w:ascii="Verdana" w:hAnsi="Verdana"/>
              </w:rPr>
            </w:pPr>
            <w:r>
              <w:rPr>
                <w:rFonts w:ascii="Verdana" w:hAnsi="Verdana"/>
                <w:u w:val="single"/>
              </w:rPr>
              <w:t>Topics</w:t>
            </w:r>
            <w:r>
              <w:rPr>
                <w:rFonts w:ascii="Verdana" w:hAnsi="Verdana"/>
              </w:rPr>
              <w:t>: Contemporary Theories</w:t>
            </w:r>
            <w:r>
              <w:rPr>
                <w:rFonts w:ascii="Verdana" w:hAnsi="Verdana"/>
              </w:rPr>
              <w:br/>
            </w:r>
            <w:r>
              <w:rPr>
                <w:rFonts w:ascii="Verdana" w:hAnsi="Verdana"/>
                <w:u w:val="single"/>
              </w:rPr>
              <w:t>Readings</w:t>
            </w:r>
            <w:r>
              <w:rPr>
                <w:rFonts w:ascii="Verdana" w:hAnsi="Verdana"/>
              </w:rPr>
              <w:t>: Chapter 6</w:t>
            </w:r>
          </w:p>
          <w:p w14:paraId="530EDB41" w14:textId="77777777" w:rsidR="00152C24" w:rsidRDefault="00152C24" w:rsidP="00FD71B4">
            <w:pPr>
              <w:pStyle w:val="NormalWeb"/>
              <w:rPr>
                <w:rFonts w:ascii="Verdana" w:hAnsi="Verdana"/>
              </w:rPr>
            </w:pPr>
            <w:r>
              <w:rPr>
                <w:rFonts w:ascii="Verdana" w:hAnsi="Verdana"/>
              </w:rPr>
              <w:t> </w:t>
            </w:r>
          </w:p>
          <w:p w14:paraId="7BFE2806" w14:textId="77777777" w:rsidR="00152C24" w:rsidRDefault="00152C24" w:rsidP="00FD71B4">
            <w:pPr>
              <w:pStyle w:val="NormalWeb"/>
              <w:rPr>
                <w:rFonts w:ascii="Verdana" w:hAnsi="Verdana"/>
              </w:rPr>
            </w:pPr>
            <w:r>
              <w:rPr>
                <w:rFonts w:ascii="Verdana" w:hAnsi="Verdana"/>
                <w:u w:val="single"/>
              </w:rPr>
              <w:t>Topics</w:t>
            </w:r>
            <w:r>
              <w:rPr>
                <w:rFonts w:ascii="Verdana" w:hAnsi="Verdana"/>
              </w:rPr>
              <w:t>: Contemporary Theories</w:t>
            </w:r>
            <w:r>
              <w:rPr>
                <w:rFonts w:ascii="Verdana" w:hAnsi="Verdana"/>
              </w:rPr>
              <w:br/>
            </w:r>
            <w:r>
              <w:rPr>
                <w:rFonts w:ascii="Verdana" w:hAnsi="Verdana"/>
                <w:u w:val="single"/>
              </w:rPr>
              <w:t>Readings</w:t>
            </w:r>
            <w:r>
              <w:rPr>
                <w:rFonts w:ascii="Verdana" w:hAnsi="Verdana"/>
              </w:rPr>
              <w:t>: Read Chapters 7 &amp; 8 for next week</w:t>
            </w:r>
          </w:p>
          <w:p w14:paraId="60525F18" w14:textId="77777777" w:rsidR="00152C24" w:rsidRDefault="00152C24" w:rsidP="00FD71B4">
            <w:pPr>
              <w:pStyle w:val="NormalWeb"/>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shd w:val="clear" w:color="auto" w:fill="CAFACC"/>
            <w:hideMark/>
          </w:tcPr>
          <w:p w14:paraId="531711BB" w14:textId="77777777" w:rsidR="00152C24" w:rsidRDefault="00152C24" w:rsidP="00FD71B4">
            <w:pPr>
              <w:pStyle w:val="NormalWeb"/>
              <w:rPr>
                <w:rFonts w:ascii="Verdana" w:hAnsi="Verdana"/>
              </w:rPr>
            </w:pPr>
            <w:r>
              <w:rPr>
                <w:rFonts w:ascii="Verdana" w:hAnsi="Verdana"/>
              </w:rPr>
              <w:t>Chapter 6 Questions</w:t>
            </w:r>
          </w:p>
          <w:p w14:paraId="37100FFF" w14:textId="77777777" w:rsidR="00152C24" w:rsidRDefault="00152C24" w:rsidP="00FD71B4">
            <w:pPr>
              <w:pStyle w:val="NormalWeb"/>
              <w:rPr>
                <w:rFonts w:ascii="Verdana" w:hAnsi="Verdana"/>
              </w:rPr>
            </w:pPr>
            <w:r>
              <w:rPr>
                <w:rFonts w:ascii="Verdana" w:hAnsi="Verdana"/>
              </w:rPr>
              <w:t> </w:t>
            </w:r>
          </w:p>
          <w:p w14:paraId="7E427409"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6 due (Sunday)</w:t>
            </w:r>
          </w:p>
          <w:p w14:paraId="566A8BA2" w14:textId="77777777" w:rsidR="00152C24" w:rsidRDefault="00152C24" w:rsidP="00FD71B4">
            <w:pPr>
              <w:pStyle w:val="NormalWeb"/>
              <w:rPr>
                <w:rFonts w:ascii="Verdana" w:hAnsi="Verdana"/>
              </w:rPr>
            </w:pPr>
            <w:r>
              <w:rPr>
                <w:rFonts w:ascii="Verdana" w:hAnsi="Verdana"/>
              </w:rPr>
              <w:t> </w:t>
            </w:r>
          </w:p>
        </w:tc>
      </w:tr>
      <w:tr w:rsidR="00152C24" w14:paraId="673809F7"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FACC"/>
            <w:vAlign w:val="center"/>
            <w:hideMark/>
          </w:tcPr>
          <w:p w14:paraId="32569337" w14:textId="77777777" w:rsidR="00152C24" w:rsidRDefault="00152C24" w:rsidP="00FD71B4">
            <w:pPr>
              <w:rPr>
                <w:rFonts w:ascii="Verdana" w:eastAsia="Times New Roman" w:hAnsi="Verdana"/>
              </w:rPr>
            </w:pPr>
            <w:r>
              <w:rPr>
                <w:rStyle w:val="Strong"/>
                <w:rFonts w:ascii="Verdana" w:eastAsia="Times New Roman" w:hAnsi="Verdana"/>
              </w:rPr>
              <w:t>Week 10: March 19-25</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3E5A6D49"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Analytic Philosophy</w:t>
            </w:r>
            <w:r>
              <w:rPr>
                <w:rFonts w:ascii="Verdana" w:hAnsi="Verdana"/>
              </w:rPr>
              <w:br/>
            </w:r>
            <w:r>
              <w:rPr>
                <w:rFonts w:ascii="Verdana" w:hAnsi="Verdana"/>
                <w:u w:val="single"/>
              </w:rPr>
              <w:t>Readings</w:t>
            </w:r>
            <w:r>
              <w:rPr>
                <w:rFonts w:ascii="Verdana" w:hAnsi="Verdana"/>
              </w:rPr>
              <w:t>: Chapter 7</w:t>
            </w:r>
          </w:p>
          <w:p w14:paraId="2E1F6E39" w14:textId="77777777" w:rsidR="00152C24" w:rsidRDefault="00152C24" w:rsidP="00FD71B4">
            <w:pPr>
              <w:pStyle w:val="NormalWeb"/>
              <w:rPr>
                <w:rFonts w:ascii="Verdana" w:hAnsi="Verdana"/>
              </w:rPr>
            </w:pPr>
            <w:r>
              <w:rPr>
                <w:rFonts w:ascii="Verdana" w:hAnsi="Verdana"/>
              </w:rPr>
              <w:t> </w:t>
            </w:r>
          </w:p>
          <w:p w14:paraId="06D45F58" w14:textId="77777777" w:rsidR="00152C24" w:rsidRDefault="00152C24" w:rsidP="00FD71B4">
            <w:pPr>
              <w:pStyle w:val="NormalWeb"/>
              <w:rPr>
                <w:rFonts w:ascii="Verdana" w:hAnsi="Verdana"/>
              </w:rPr>
            </w:pPr>
            <w:r>
              <w:rPr>
                <w:rFonts w:ascii="Verdana" w:hAnsi="Verdana"/>
                <w:u w:val="single"/>
              </w:rPr>
              <w:t>Topics</w:t>
            </w:r>
            <w:r>
              <w:rPr>
                <w:rFonts w:ascii="Verdana" w:hAnsi="Verdana"/>
              </w:rPr>
              <w:t>: Your Philosophy of Education</w:t>
            </w:r>
            <w:r>
              <w:rPr>
                <w:rFonts w:ascii="Verdana" w:hAnsi="Verdana"/>
              </w:rPr>
              <w:br/>
            </w:r>
            <w:r>
              <w:rPr>
                <w:rFonts w:ascii="Verdana" w:hAnsi="Verdana"/>
                <w:u w:val="single"/>
              </w:rPr>
              <w:t>Readings</w:t>
            </w:r>
            <w:r>
              <w:rPr>
                <w:rFonts w:ascii="Verdana" w:hAnsi="Verdana"/>
              </w:rPr>
              <w:t>: Chapter 8</w:t>
            </w:r>
          </w:p>
          <w:p w14:paraId="1C5A7642" w14:textId="77777777" w:rsidR="00152C24" w:rsidRDefault="00152C24" w:rsidP="00FD71B4">
            <w:pPr>
              <w:pStyle w:val="NormalWeb"/>
              <w:rPr>
                <w:rFonts w:ascii="Verdana" w:hAnsi="Verdana"/>
              </w:rPr>
            </w:pPr>
            <w:r>
              <w:rPr>
                <w:rFonts w:ascii="Verdana" w:hAnsi="Verdana"/>
              </w:rPr>
              <w:t> </w:t>
            </w:r>
          </w:p>
          <w:p w14:paraId="557779CC" w14:textId="77777777" w:rsidR="00152C24" w:rsidRDefault="00152C24" w:rsidP="00FD71B4">
            <w:pPr>
              <w:pStyle w:val="NormalWeb"/>
              <w:rPr>
                <w:rFonts w:ascii="Verdana" w:hAnsi="Verdana"/>
              </w:rPr>
            </w:pPr>
            <w:r>
              <w:rPr>
                <w:rFonts w:ascii="Verdana" w:hAnsi="Verdana"/>
              </w:rPr>
              <w:t> </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63886D4F" w14:textId="77777777" w:rsidR="00152C24" w:rsidRDefault="00152C24" w:rsidP="00FD71B4">
            <w:pPr>
              <w:pStyle w:val="NormalWeb"/>
              <w:rPr>
                <w:rFonts w:ascii="Verdana" w:hAnsi="Verdana"/>
              </w:rPr>
            </w:pPr>
            <w:r>
              <w:rPr>
                <w:rFonts w:ascii="Verdana" w:hAnsi="Verdana"/>
              </w:rPr>
              <w:t>Monday: Chapter 7 discussion</w:t>
            </w:r>
          </w:p>
          <w:p w14:paraId="03D6669D" w14:textId="77777777" w:rsidR="00152C24" w:rsidRDefault="00152C24" w:rsidP="00FD71B4">
            <w:pPr>
              <w:pStyle w:val="NormalWeb"/>
              <w:rPr>
                <w:rFonts w:ascii="Verdana" w:hAnsi="Verdana"/>
              </w:rPr>
            </w:pPr>
            <w:r>
              <w:rPr>
                <w:rFonts w:ascii="Verdana" w:hAnsi="Verdana"/>
              </w:rPr>
              <w:t> </w:t>
            </w:r>
          </w:p>
          <w:p w14:paraId="532B52A0" w14:textId="77777777" w:rsidR="00152C24" w:rsidRDefault="00152C24" w:rsidP="00FD71B4">
            <w:pPr>
              <w:pStyle w:val="NormalWeb"/>
              <w:rPr>
                <w:rFonts w:ascii="Verdana" w:hAnsi="Verdana"/>
              </w:rPr>
            </w:pPr>
            <w:r>
              <w:rPr>
                <w:rFonts w:ascii="Verdana" w:hAnsi="Verdana"/>
              </w:rPr>
              <w:t>Wednesday: Chapter 8 final activity (whole class)</w:t>
            </w:r>
          </w:p>
          <w:p w14:paraId="400DA9CE"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7 due (Sunday)</w:t>
            </w:r>
          </w:p>
        </w:tc>
      </w:tr>
      <w:tr w:rsidR="00152C24" w14:paraId="34BFA828"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14:paraId="6BE34988" w14:textId="77777777" w:rsidR="00152C24" w:rsidRDefault="00152C24" w:rsidP="00FD71B4">
            <w:pPr>
              <w:rPr>
                <w:rFonts w:ascii="Verdana" w:eastAsia="Times New Roman" w:hAnsi="Verdana"/>
              </w:rPr>
            </w:pPr>
            <w:r>
              <w:rPr>
                <w:rStyle w:val="Strong"/>
                <w:rFonts w:ascii="Verdana" w:eastAsia="Times New Roman" w:hAnsi="Verdana"/>
              </w:rPr>
              <w:t>Week 11: March 26 - April 1</w:t>
            </w:r>
          </w:p>
        </w:tc>
        <w:tc>
          <w:tcPr>
            <w:tcW w:w="1600" w:type="pct"/>
            <w:tcBorders>
              <w:top w:val="outset" w:sz="6" w:space="0" w:color="auto"/>
              <w:left w:val="outset" w:sz="6" w:space="0" w:color="auto"/>
              <w:bottom w:val="outset" w:sz="6" w:space="0" w:color="auto"/>
              <w:right w:val="outset" w:sz="6" w:space="0" w:color="auto"/>
            </w:tcBorders>
            <w:shd w:val="clear" w:color="auto" w:fill="CCFFCC"/>
            <w:hideMark/>
          </w:tcPr>
          <w:p w14:paraId="0988C977"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Wrap-up, review for exam, looking ahead to final project</w:t>
            </w:r>
            <w:r>
              <w:rPr>
                <w:rFonts w:ascii="Verdana" w:hAnsi="Verdana"/>
              </w:rPr>
              <w:br/>
            </w:r>
            <w:r>
              <w:rPr>
                <w:rFonts w:ascii="Verdana" w:hAnsi="Verdana"/>
                <w:u w:val="single"/>
              </w:rPr>
              <w:t>Readings</w:t>
            </w:r>
            <w:r>
              <w:rPr>
                <w:rFonts w:ascii="Verdana" w:hAnsi="Verdana"/>
              </w:rPr>
              <w:t>: Review anything in the book that you need help with, review your notes</w:t>
            </w:r>
          </w:p>
          <w:p w14:paraId="5FA592CD" w14:textId="77777777" w:rsidR="00152C24" w:rsidRDefault="00152C24" w:rsidP="00FD71B4">
            <w:pPr>
              <w:pStyle w:val="NormalWeb"/>
              <w:rPr>
                <w:rFonts w:ascii="Verdana" w:hAnsi="Verdana"/>
              </w:rPr>
            </w:pPr>
            <w:r>
              <w:rPr>
                <w:rFonts w:ascii="Verdana" w:hAnsi="Verdana"/>
              </w:rPr>
              <w:t> </w:t>
            </w:r>
          </w:p>
          <w:p w14:paraId="6DFDA1A1" w14:textId="77777777" w:rsidR="00152C24" w:rsidRDefault="00152C24" w:rsidP="00FD71B4">
            <w:pPr>
              <w:pStyle w:val="NormalWeb"/>
              <w:rPr>
                <w:rFonts w:ascii="Verdana" w:hAnsi="Verdana"/>
              </w:rPr>
            </w:pPr>
            <w:r>
              <w:rPr>
                <w:rFonts w:ascii="Verdana" w:hAnsi="Verdana"/>
                <w:u w:val="single"/>
              </w:rPr>
              <w:lastRenderedPageBreak/>
              <w:t>Topics</w:t>
            </w:r>
            <w:r>
              <w:rPr>
                <w:rFonts w:ascii="Verdana" w:hAnsi="Verdana"/>
              </w:rPr>
              <w:t>: Reading Quiz (no class - take during the 24 hour period)</w:t>
            </w:r>
          </w:p>
        </w:tc>
        <w:tc>
          <w:tcPr>
            <w:tcW w:w="2100" w:type="pct"/>
            <w:tcBorders>
              <w:top w:val="outset" w:sz="6" w:space="0" w:color="auto"/>
              <w:left w:val="outset" w:sz="6" w:space="0" w:color="auto"/>
              <w:bottom w:val="outset" w:sz="6" w:space="0" w:color="auto"/>
              <w:right w:val="outset" w:sz="6" w:space="0" w:color="auto"/>
            </w:tcBorders>
            <w:shd w:val="clear" w:color="auto" w:fill="CCFFCC"/>
            <w:hideMark/>
          </w:tcPr>
          <w:p w14:paraId="362E918E" w14:textId="77777777" w:rsidR="00152C24" w:rsidRDefault="00152C24" w:rsidP="00FD71B4">
            <w:pPr>
              <w:pStyle w:val="NormalWeb"/>
              <w:rPr>
                <w:rFonts w:ascii="Verdana" w:hAnsi="Verdana"/>
              </w:rPr>
            </w:pPr>
            <w:r>
              <w:rPr>
                <w:rFonts w:ascii="Verdana" w:hAnsi="Verdana"/>
              </w:rPr>
              <w:lastRenderedPageBreak/>
              <w:t>Choose a paper topic - discuss with instructor</w:t>
            </w:r>
          </w:p>
          <w:p w14:paraId="3392B600" w14:textId="77777777" w:rsidR="00152C24" w:rsidRDefault="00152C24" w:rsidP="00FD71B4">
            <w:pPr>
              <w:pStyle w:val="NormalWeb"/>
              <w:rPr>
                <w:rFonts w:ascii="Verdana" w:hAnsi="Verdana"/>
              </w:rPr>
            </w:pPr>
            <w:r>
              <w:rPr>
                <w:rFonts w:ascii="Verdana" w:hAnsi="Verdana"/>
              </w:rPr>
              <w:t xml:space="preserve">Review of book and prepare for exam </w:t>
            </w:r>
          </w:p>
          <w:p w14:paraId="1E5CE76F" w14:textId="77777777" w:rsidR="00152C24" w:rsidRDefault="00152C24" w:rsidP="00FD71B4">
            <w:pPr>
              <w:pStyle w:val="NormalWeb"/>
              <w:rPr>
                <w:rFonts w:ascii="Verdana" w:hAnsi="Verdana"/>
              </w:rPr>
            </w:pPr>
            <w:r>
              <w:rPr>
                <w:rFonts w:ascii="Verdana" w:hAnsi="Verdana"/>
              </w:rPr>
              <w:t> </w:t>
            </w:r>
          </w:p>
          <w:p w14:paraId="6D274119" w14:textId="77777777" w:rsidR="00152C24" w:rsidRDefault="00152C24" w:rsidP="00FD71B4">
            <w:pPr>
              <w:pStyle w:val="NormalWeb"/>
              <w:rPr>
                <w:rFonts w:ascii="Verdana" w:hAnsi="Verdana"/>
              </w:rPr>
            </w:pPr>
            <w:r>
              <w:rPr>
                <w:rStyle w:val="Strong"/>
                <w:rFonts w:ascii="Verdana" w:hAnsi="Verdana"/>
                <w:u w:val="single"/>
              </w:rPr>
              <w:t>Assignments/Reminder</w:t>
            </w:r>
            <w:r>
              <w:rPr>
                <w:rFonts w:ascii="Verdana" w:hAnsi="Verdana"/>
              </w:rPr>
              <w:t xml:space="preserve">: </w:t>
            </w:r>
            <w:r>
              <w:rPr>
                <w:rStyle w:val="Strong"/>
                <w:rFonts w:ascii="Verdana" w:hAnsi="Verdana"/>
              </w:rPr>
              <w:lastRenderedPageBreak/>
              <w:t>Reading Quiz (comprehensive, Wednesday)</w:t>
            </w:r>
          </w:p>
          <w:p w14:paraId="15F949A1" w14:textId="77777777" w:rsidR="00152C24" w:rsidRDefault="00152C24" w:rsidP="00FD71B4">
            <w:pPr>
              <w:pStyle w:val="NormalWeb"/>
              <w:rPr>
                <w:rFonts w:ascii="Verdana" w:hAnsi="Verdana"/>
              </w:rPr>
            </w:pPr>
            <w:r>
              <w:rPr>
                <w:rFonts w:ascii="Verdana" w:hAnsi="Verdana"/>
                <w:u w:val="single"/>
              </w:rPr>
              <w:t>Assignments/Reminder</w:t>
            </w:r>
            <w:r>
              <w:rPr>
                <w:rFonts w:ascii="Verdana" w:hAnsi="Verdana"/>
              </w:rPr>
              <w:t xml:space="preserve">: </w:t>
            </w:r>
            <w:r>
              <w:rPr>
                <w:rStyle w:val="Strong"/>
                <w:rFonts w:ascii="Verdana" w:hAnsi="Verdana"/>
              </w:rPr>
              <w:t>Reading Reflection 8 due (Sunday)</w:t>
            </w:r>
          </w:p>
          <w:p w14:paraId="178A6E8C" w14:textId="77777777" w:rsidR="00152C24" w:rsidRDefault="00152C24" w:rsidP="00FD71B4">
            <w:pPr>
              <w:pStyle w:val="NormalWeb"/>
              <w:rPr>
                <w:rFonts w:ascii="Verdana" w:hAnsi="Verdana"/>
              </w:rPr>
            </w:pPr>
            <w:r>
              <w:rPr>
                <w:rFonts w:ascii="Verdana" w:hAnsi="Verdana"/>
              </w:rPr>
              <w:t> </w:t>
            </w:r>
          </w:p>
        </w:tc>
      </w:tr>
      <w:tr w:rsidR="00152C24" w14:paraId="3F9ACF94"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14:paraId="37A2E252" w14:textId="77777777" w:rsidR="00152C24" w:rsidRDefault="00152C24" w:rsidP="00FD71B4">
            <w:pPr>
              <w:rPr>
                <w:rFonts w:ascii="Verdana" w:eastAsia="Times New Roman" w:hAnsi="Verdana"/>
              </w:rPr>
            </w:pPr>
            <w:r>
              <w:rPr>
                <w:rStyle w:val="Strong"/>
                <w:rFonts w:ascii="Verdana" w:eastAsia="Times New Roman" w:hAnsi="Verdana"/>
              </w:rPr>
              <w:lastRenderedPageBreak/>
              <w:t>Week 12: April 2-8</w:t>
            </w:r>
          </w:p>
        </w:tc>
        <w:tc>
          <w:tcPr>
            <w:tcW w:w="1600" w:type="pct"/>
            <w:tcBorders>
              <w:top w:val="outset" w:sz="6" w:space="0" w:color="auto"/>
              <w:left w:val="outset" w:sz="6" w:space="0" w:color="auto"/>
              <w:bottom w:val="outset" w:sz="6" w:space="0" w:color="auto"/>
              <w:right w:val="outset" w:sz="6" w:space="0" w:color="auto"/>
            </w:tcBorders>
            <w:shd w:val="clear" w:color="auto" w:fill="CCFFFF"/>
            <w:hideMark/>
          </w:tcPr>
          <w:p w14:paraId="7ED12AD1"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Final project essay &amp; presentation preparation - essay construction and presentations</w:t>
            </w:r>
          </w:p>
          <w:p w14:paraId="39649B9F" w14:textId="77777777" w:rsidR="00152C24" w:rsidRDefault="00152C24" w:rsidP="00FD71B4">
            <w:pPr>
              <w:pStyle w:val="NormalWeb"/>
              <w:rPr>
                <w:rFonts w:ascii="Verdana" w:hAnsi="Verdana"/>
              </w:rPr>
            </w:pPr>
            <w:r>
              <w:rPr>
                <w:rFonts w:ascii="Verdana" w:hAnsi="Verdana"/>
                <w:u w:val="single"/>
              </w:rPr>
              <w:t>Topics</w:t>
            </w:r>
            <w:r>
              <w:rPr>
                <w:rFonts w:ascii="Verdana" w:hAnsi="Verdana"/>
              </w:rPr>
              <w:t>: Final project essay &amp; presentation preparation - essay construction and presentations</w:t>
            </w:r>
          </w:p>
          <w:p w14:paraId="63B2FACD" w14:textId="77777777" w:rsidR="00152C24" w:rsidRDefault="00152C24" w:rsidP="00FD71B4">
            <w:pPr>
              <w:pStyle w:val="NormalWeb"/>
              <w:rPr>
                <w:rFonts w:ascii="Verdana" w:hAnsi="Verdana"/>
              </w:rPr>
            </w:pPr>
            <w:r>
              <w:rPr>
                <w:rFonts w:ascii="Verdana" w:hAnsi="Verdana"/>
              </w:rPr>
              <w:t> </w:t>
            </w:r>
          </w:p>
        </w:tc>
        <w:tc>
          <w:tcPr>
            <w:tcW w:w="2100" w:type="pct"/>
            <w:tcBorders>
              <w:top w:val="outset" w:sz="6" w:space="0" w:color="auto"/>
              <w:left w:val="outset" w:sz="6" w:space="0" w:color="auto"/>
              <w:bottom w:val="outset" w:sz="6" w:space="0" w:color="auto"/>
              <w:right w:val="outset" w:sz="6" w:space="0" w:color="auto"/>
            </w:tcBorders>
            <w:shd w:val="clear" w:color="auto" w:fill="CCFFFF"/>
            <w:hideMark/>
          </w:tcPr>
          <w:p w14:paraId="644C74B8" w14:textId="77777777" w:rsidR="00152C24" w:rsidRDefault="00152C24" w:rsidP="00FD71B4">
            <w:pPr>
              <w:pStyle w:val="NormalWeb"/>
              <w:rPr>
                <w:rFonts w:ascii="Verdana" w:hAnsi="Verdana"/>
              </w:rPr>
            </w:pPr>
            <w:r>
              <w:rPr>
                <w:rFonts w:ascii="Verdana" w:hAnsi="Verdana"/>
              </w:rPr>
              <w:t>Choose a paper topic - discuss with instructor individually</w:t>
            </w:r>
          </w:p>
          <w:p w14:paraId="6426A669" w14:textId="77777777" w:rsidR="00152C24" w:rsidRDefault="00152C24" w:rsidP="00FD71B4">
            <w:pPr>
              <w:pStyle w:val="NormalWeb"/>
              <w:rPr>
                <w:rFonts w:ascii="Verdana" w:hAnsi="Verdana"/>
              </w:rPr>
            </w:pPr>
            <w:r>
              <w:rPr>
                <w:rFonts w:ascii="Verdana" w:hAnsi="Verdana"/>
              </w:rPr>
              <w:t> </w:t>
            </w:r>
          </w:p>
          <w:p w14:paraId="39CAF5BE" w14:textId="77777777" w:rsidR="00152C24" w:rsidRDefault="00152C24" w:rsidP="00FD71B4">
            <w:pPr>
              <w:pStyle w:val="NormalWeb"/>
              <w:rPr>
                <w:rFonts w:ascii="Verdana" w:hAnsi="Verdana"/>
              </w:rPr>
            </w:pPr>
            <w:r>
              <w:rPr>
                <w:rFonts w:ascii="Verdana" w:hAnsi="Verdana"/>
              </w:rPr>
              <w:t>Sign-up sheet for Presentations</w:t>
            </w:r>
          </w:p>
          <w:p w14:paraId="3A424D92" w14:textId="77777777" w:rsidR="00152C24" w:rsidRDefault="00152C24" w:rsidP="00FD71B4">
            <w:pPr>
              <w:pStyle w:val="NormalWeb"/>
              <w:rPr>
                <w:rFonts w:ascii="Verdana" w:hAnsi="Verdana"/>
              </w:rPr>
            </w:pPr>
            <w:r>
              <w:rPr>
                <w:rFonts w:ascii="Verdana" w:hAnsi="Verdana"/>
              </w:rPr>
              <w:t> </w:t>
            </w:r>
          </w:p>
          <w:p w14:paraId="1CA6A1D3" w14:textId="77777777" w:rsidR="00152C24" w:rsidRDefault="00152C24" w:rsidP="00FD71B4">
            <w:pPr>
              <w:pStyle w:val="NormalWeb"/>
              <w:rPr>
                <w:rFonts w:ascii="Verdana" w:hAnsi="Verdana"/>
              </w:rPr>
            </w:pPr>
            <w:r>
              <w:rPr>
                <w:rFonts w:ascii="Verdana" w:hAnsi="Verdana"/>
              </w:rPr>
              <w:t> </w:t>
            </w:r>
          </w:p>
        </w:tc>
      </w:tr>
      <w:tr w:rsidR="00152C24" w14:paraId="4B9D83FE"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14:paraId="311A35E3" w14:textId="77777777" w:rsidR="00152C24" w:rsidRDefault="00152C24" w:rsidP="00FD71B4">
            <w:pPr>
              <w:pStyle w:val="NormalWeb"/>
              <w:rPr>
                <w:rFonts w:ascii="Verdana" w:hAnsi="Verdana"/>
              </w:rPr>
            </w:pPr>
            <w:r>
              <w:rPr>
                <w:rStyle w:val="Strong"/>
                <w:rFonts w:ascii="Verdana" w:hAnsi="Verdana"/>
              </w:rPr>
              <w:t>Week 13: April 9-15</w:t>
            </w:r>
          </w:p>
        </w:tc>
        <w:tc>
          <w:tcPr>
            <w:tcW w:w="1600" w:type="pct"/>
            <w:tcBorders>
              <w:top w:val="outset" w:sz="6" w:space="0" w:color="auto"/>
              <w:left w:val="outset" w:sz="6" w:space="0" w:color="auto"/>
              <w:bottom w:val="outset" w:sz="6" w:space="0" w:color="auto"/>
              <w:right w:val="outset" w:sz="6" w:space="0" w:color="auto"/>
            </w:tcBorders>
            <w:shd w:val="clear" w:color="auto" w:fill="CCFFFF"/>
            <w:hideMark/>
          </w:tcPr>
          <w:p w14:paraId="55920621" w14:textId="77777777" w:rsidR="00152C24" w:rsidRDefault="00152C24" w:rsidP="00FD71B4">
            <w:pPr>
              <w:pStyle w:val="NormalWeb"/>
              <w:rPr>
                <w:rFonts w:ascii="Verdana" w:hAnsi="Verdana"/>
              </w:rPr>
            </w:pPr>
            <w:r>
              <w:rPr>
                <w:rFonts w:ascii="Verdana" w:hAnsi="Verdana"/>
                <w:u w:val="single"/>
              </w:rPr>
              <w:t>Topics</w:t>
            </w:r>
            <w:r>
              <w:rPr>
                <w:rFonts w:ascii="Verdana" w:hAnsi="Verdana"/>
              </w:rPr>
              <w:t>: Final project essay &amp; presentation preparation - essay construction and presentations</w:t>
            </w:r>
          </w:p>
        </w:tc>
        <w:tc>
          <w:tcPr>
            <w:tcW w:w="2100" w:type="pct"/>
            <w:tcBorders>
              <w:top w:val="outset" w:sz="6" w:space="0" w:color="auto"/>
              <w:left w:val="outset" w:sz="6" w:space="0" w:color="auto"/>
              <w:bottom w:val="outset" w:sz="6" w:space="0" w:color="auto"/>
              <w:right w:val="outset" w:sz="6" w:space="0" w:color="auto"/>
            </w:tcBorders>
            <w:shd w:val="clear" w:color="auto" w:fill="CCFFFF"/>
            <w:hideMark/>
          </w:tcPr>
          <w:p w14:paraId="5E01F076" w14:textId="77777777" w:rsidR="00152C24" w:rsidRDefault="00152C24" w:rsidP="00FD71B4">
            <w:pPr>
              <w:pStyle w:val="NormalWeb"/>
              <w:rPr>
                <w:rFonts w:ascii="Verdana" w:hAnsi="Verdana"/>
              </w:rPr>
            </w:pPr>
            <w:r>
              <w:rPr>
                <w:rFonts w:ascii="Verdana" w:hAnsi="Verdana"/>
              </w:rPr>
              <w:t>Study and work - reviewing essay requirements, APA style</w:t>
            </w:r>
          </w:p>
          <w:p w14:paraId="0B72BBDB" w14:textId="77777777" w:rsidR="00152C24" w:rsidRDefault="00152C24" w:rsidP="00FD71B4">
            <w:pPr>
              <w:pStyle w:val="NormalWeb"/>
              <w:rPr>
                <w:rFonts w:ascii="Verdana" w:hAnsi="Verdana"/>
              </w:rPr>
            </w:pPr>
            <w:r>
              <w:rPr>
                <w:rFonts w:ascii="Verdana" w:hAnsi="Verdana"/>
              </w:rPr>
              <w:t>WEDNESDAY - coming in is OPTIONAL</w:t>
            </w:r>
          </w:p>
        </w:tc>
      </w:tr>
      <w:tr w:rsidR="00152C24" w14:paraId="401A5C10"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14:paraId="74DD9364" w14:textId="77777777" w:rsidR="00152C24" w:rsidRDefault="00152C24" w:rsidP="00FD71B4">
            <w:pPr>
              <w:pStyle w:val="NormalWeb"/>
              <w:rPr>
                <w:rFonts w:ascii="Verdana" w:hAnsi="Verdana"/>
              </w:rPr>
            </w:pPr>
            <w:r>
              <w:rPr>
                <w:rStyle w:val="Strong"/>
                <w:rFonts w:ascii="Verdana" w:hAnsi="Verdana"/>
              </w:rPr>
              <w:t>Week 14:</w:t>
            </w:r>
            <w:r>
              <w:rPr>
                <w:rFonts w:ascii="Verdana" w:hAnsi="Verdana"/>
                <w:b/>
                <w:bCs/>
              </w:rPr>
              <w:br/>
            </w:r>
            <w:r>
              <w:rPr>
                <w:rStyle w:val="Strong"/>
                <w:rFonts w:ascii="Verdana" w:hAnsi="Verdana"/>
              </w:rPr>
              <w:t>April 16-22</w:t>
            </w:r>
          </w:p>
        </w:tc>
        <w:tc>
          <w:tcPr>
            <w:tcW w:w="1600" w:type="pct"/>
            <w:tcBorders>
              <w:top w:val="outset" w:sz="6" w:space="0" w:color="auto"/>
              <w:left w:val="outset" w:sz="6" w:space="0" w:color="auto"/>
              <w:bottom w:val="outset" w:sz="6" w:space="0" w:color="auto"/>
              <w:right w:val="outset" w:sz="6" w:space="0" w:color="auto"/>
            </w:tcBorders>
            <w:shd w:val="clear" w:color="auto" w:fill="FFFFCC"/>
            <w:hideMark/>
          </w:tcPr>
          <w:p w14:paraId="736C67A6" w14:textId="77777777" w:rsidR="00152C24" w:rsidRDefault="00152C24" w:rsidP="00FD71B4">
            <w:pPr>
              <w:pStyle w:val="NormalWeb"/>
              <w:rPr>
                <w:rFonts w:ascii="Verdana" w:hAnsi="Verdana"/>
              </w:rPr>
            </w:pPr>
            <w:r>
              <w:rPr>
                <w:rFonts w:ascii="Verdana" w:hAnsi="Verdana"/>
                <w:u w:val="single"/>
              </w:rPr>
              <w:t>Topics</w:t>
            </w:r>
            <w:r>
              <w:rPr>
                <w:rFonts w:ascii="Verdana" w:hAnsi="Verdana"/>
              </w:rPr>
              <w:t xml:space="preserve">: </w:t>
            </w:r>
            <w:r>
              <w:rPr>
                <w:rStyle w:val="Strong"/>
                <w:rFonts w:ascii="Verdana" w:hAnsi="Verdana"/>
              </w:rPr>
              <w:t>Final project presentations - all week</w:t>
            </w:r>
          </w:p>
        </w:tc>
        <w:tc>
          <w:tcPr>
            <w:tcW w:w="2100" w:type="pct"/>
            <w:tcBorders>
              <w:top w:val="outset" w:sz="6" w:space="0" w:color="auto"/>
              <w:left w:val="outset" w:sz="6" w:space="0" w:color="auto"/>
              <w:bottom w:val="outset" w:sz="6" w:space="0" w:color="auto"/>
              <w:right w:val="outset" w:sz="6" w:space="0" w:color="auto"/>
            </w:tcBorders>
            <w:shd w:val="clear" w:color="auto" w:fill="FFFFCC"/>
            <w:hideMark/>
          </w:tcPr>
          <w:p w14:paraId="20D1431E" w14:textId="77777777" w:rsidR="00152C24" w:rsidRDefault="00152C24" w:rsidP="00FD71B4">
            <w:pPr>
              <w:pStyle w:val="NormalWeb"/>
              <w:rPr>
                <w:rFonts w:ascii="Verdana" w:hAnsi="Verdana"/>
              </w:rPr>
            </w:pPr>
            <w:r>
              <w:rPr>
                <w:rFonts w:ascii="Verdana" w:hAnsi="Verdana"/>
              </w:rPr>
              <w:t> </w:t>
            </w:r>
          </w:p>
          <w:p w14:paraId="17089A76" w14:textId="77777777" w:rsidR="00152C24" w:rsidRDefault="00152C24" w:rsidP="00FD71B4">
            <w:pPr>
              <w:pStyle w:val="NormalWeb"/>
              <w:rPr>
                <w:rFonts w:ascii="Verdana" w:hAnsi="Verdana"/>
              </w:rPr>
            </w:pPr>
          </w:p>
        </w:tc>
      </w:tr>
      <w:tr w:rsidR="00152C24" w14:paraId="58A195D6"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FF"/>
            <w:vAlign w:val="center"/>
            <w:hideMark/>
          </w:tcPr>
          <w:p w14:paraId="4E4A9852" w14:textId="77777777" w:rsidR="00152C24" w:rsidRDefault="00152C24" w:rsidP="00FD71B4">
            <w:pPr>
              <w:rPr>
                <w:rFonts w:ascii="Verdana" w:eastAsia="Times New Roman" w:hAnsi="Verdana"/>
              </w:rPr>
            </w:pPr>
            <w:r>
              <w:rPr>
                <w:rStyle w:val="Strong"/>
                <w:rFonts w:ascii="Verdana" w:eastAsia="Times New Roman" w:hAnsi="Verdana"/>
              </w:rPr>
              <w:t>Week 15: April 23-29</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1EC258B5" w14:textId="77777777" w:rsidR="00152C24" w:rsidRDefault="00152C24" w:rsidP="00FD71B4">
            <w:pPr>
              <w:pStyle w:val="NormalWeb"/>
              <w:rPr>
                <w:rFonts w:ascii="Verdana" w:eastAsiaTheme="minorEastAsia" w:hAnsi="Verdana"/>
              </w:rPr>
            </w:pPr>
            <w:r>
              <w:rPr>
                <w:rFonts w:ascii="Verdana" w:hAnsi="Verdana"/>
                <w:u w:val="single"/>
              </w:rPr>
              <w:t>Topics</w:t>
            </w:r>
            <w:r>
              <w:rPr>
                <w:rFonts w:ascii="Verdana" w:hAnsi="Verdana"/>
              </w:rPr>
              <w:t xml:space="preserve">: </w:t>
            </w:r>
            <w:r>
              <w:rPr>
                <w:rStyle w:val="Strong"/>
                <w:rFonts w:ascii="Verdana" w:hAnsi="Verdana"/>
              </w:rPr>
              <w:t>Final project presentations - all week</w:t>
            </w:r>
          </w:p>
          <w:p w14:paraId="20D1E635" w14:textId="77777777" w:rsidR="00152C24" w:rsidRDefault="00152C24" w:rsidP="00FD71B4">
            <w:pPr>
              <w:pStyle w:val="NormalWeb"/>
              <w:rPr>
                <w:rFonts w:ascii="Verdana" w:hAnsi="Verdana"/>
              </w:rPr>
            </w:pPr>
            <w:r>
              <w:rPr>
                <w:rStyle w:val="Strong"/>
                <w:rFonts w:ascii="Verdana" w:hAnsi="Verdana"/>
              </w:rPr>
              <w:t>Wrap-up and conclusion of course with celebration</w:t>
            </w: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2F79398D" w14:textId="40BDCDDE" w:rsidR="00152C24" w:rsidRDefault="00152C24" w:rsidP="00B05F3C">
            <w:pPr>
              <w:pStyle w:val="NormalWeb"/>
              <w:rPr>
                <w:rFonts w:ascii="Verdana" w:hAnsi="Verdana"/>
              </w:rPr>
            </w:pPr>
            <w:r>
              <w:rPr>
                <w:rStyle w:val="Strong"/>
                <w:rFonts w:ascii="Verdana" w:hAnsi="Verdana"/>
              </w:rPr>
              <w:t xml:space="preserve">Final project presentation; Final project essay due No later than Sunday </w:t>
            </w:r>
            <w:r w:rsidR="00B05F3C">
              <w:rPr>
                <w:rStyle w:val="Strong"/>
                <w:rFonts w:ascii="Verdana" w:hAnsi="Verdana"/>
              </w:rPr>
              <w:t>April 29</w:t>
            </w:r>
            <w:r>
              <w:rPr>
                <w:rFonts w:ascii="Verdana" w:hAnsi="Verdana"/>
              </w:rPr>
              <w:t xml:space="preserve"> @ 11:59pm</w:t>
            </w:r>
          </w:p>
        </w:tc>
      </w:tr>
      <w:tr w:rsidR="00152C24" w14:paraId="0445089E" w14:textId="77777777" w:rsidTr="00FD71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FE14C0" w14:textId="77777777" w:rsidR="00152C24" w:rsidRDefault="00152C24" w:rsidP="00FD71B4">
            <w:pPr>
              <w:rPr>
                <w:rFonts w:ascii="Verdana" w:eastAsia="Times New Roman" w:hAnsi="Verdana"/>
              </w:rPr>
            </w:pPr>
            <w:r>
              <w:rPr>
                <w:rStyle w:val="Strong"/>
                <w:rFonts w:ascii="Verdana" w:eastAsia="Times New Roman" w:hAnsi="Verdana"/>
              </w:rPr>
              <w:t>Week 16: April 30 - May 6</w:t>
            </w:r>
          </w:p>
        </w:tc>
        <w:tc>
          <w:tcPr>
            <w:tcW w:w="1600" w:type="pct"/>
            <w:tcBorders>
              <w:top w:val="outset" w:sz="6" w:space="0" w:color="auto"/>
              <w:left w:val="outset" w:sz="6" w:space="0" w:color="auto"/>
              <w:bottom w:val="outset" w:sz="6" w:space="0" w:color="auto"/>
              <w:right w:val="outset" w:sz="6" w:space="0" w:color="auto"/>
            </w:tcBorders>
            <w:hideMark/>
          </w:tcPr>
          <w:p w14:paraId="336ED3B5" w14:textId="77777777" w:rsidR="00152C24" w:rsidRDefault="00152C24" w:rsidP="00FD71B4">
            <w:pPr>
              <w:pStyle w:val="NormalWeb"/>
              <w:rPr>
                <w:rFonts w:ascii="Verdana" w:eastAsiaTheme="minorEastAsia" w:hAnsi="Verdana"/>
              </w:rPr>
            </w:pPr>
            <w:r>
              <w:rPr>
                <w:rFonts w:ascii="Verdana" w:hAnsi="Verdana"/>
              </w:rPr>
              <w:t>Finals week - no class</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3DBC84F2" w14:textId="77777777" w:rsidR="00152C24" w:rsidRDefault="00152C24" w:rsidP="00FD71B4">
            <w:pPr>
              <w:pStyle w:val="NormalWeb"/>
              <w:rPr>
                <w:rFonts w:ascii="Verdana" w:hAnsi="Verdana"/>
              </w:rPr>
            </w:pPr>
            <w:r>
              <w:rPr>
                <w:rFonts w:ascii="Verdana" w:hAnsi="Verdana"/>
              </w:rPr>
              <w:t> </w:t>
            </w:r>
          </w:p>
        </w:tc>
      </w:tr>
    </w:tbl>
    <w:p w14:paraId="77301553" w14:textId="77777777" w:rsidR="003A6397" w:rsidRPr="002F584D" w:rsidRDefault="003A6397" w:rsidP="00633763">
      <w:pPr>
        <w:rPr>
          <w:szCs w:val="24"/>
          <w:u w:val="single"/>
        </w:rPr>
      </w:pPr>
    </w:p>
    <w:sectPr w:rsidR="003A6397" w:rsidRPr="002F584D" w:rsidSect="000A27AA">
      <w:headerReference w:type="default" r:id="rId20"/>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4C005" w14:textId="77777777" w:rsidR="0023714D" w:rsidRDefault="0023714D">
      <w:r>
        <w:separator/>
      </w:r>
    </w:p>
  </w:endnote>
  <w:endnote w:type="continuationSeparator" w:id="0">
    <w:p w14:paraId="3132A187" w14:textId="77777777" w:rsidR="0023714D" w:rsidRDefault="0023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8D90F" w14:textId="77777777" w:rsidR="0023714D" w:rsidRDefault="0023714D">
      <w:r>
        <w:separator/>
      </w:r>
    </w:p>
  </w:footnote>
  <w:footnote w:type="continuationSeparator" w:id="0">
    <w:p w14:paraId="3E695647" w14:textId="77777777" w:rsidR="0023714D" w:rsidRDefault="0023714D">
      <w:r>
        <w:continuationSeparator/>
      </w:r>
    </w:p>
  </w:footnote>
  <w:footnote w:id="1">
    <w:p w14:paraId="4F0C2292" w14:textId="77777777" w:rsidR="00660531" w:rsidRDefault="00660531" w:rsidP="00660531">
      <w:pPr>
        <w:pStyle w:val="FootnoteText"/>
      </w:pPr>
      <w:r>
        <w:rPr>
          <w:rStyle w:val="FootnoteReference"/>
        </w:rPr>
        <w:footnoteRef/>
      </w:r>
      <w:r>
        <w:t xml:space="preserve"> </w:t>
      </w:r>
      <w:r w:rsidRPr="00567FE7">
        <w:rPr>
          <w:rStyle w:val="apple-converted-space"/>
          <w:rFonts w:ascii="Calibri" w:hAnsi="Calibri"/>
          <w:color w:val="000000"/>
        </w:rPr>
        <w:t> </w:t>
      </w:r>
      <w:hyperlink r:id="rId1" w:history="1">
        <w:r>
          <w:rPr>
            <w:rStyle w:val="Hyperlink"/>
            <w:rFonts w:ascii="Calibri" w:eastAsia="Times New Roman" w:hAnsi="Calibri"/>
            <w:color w:val="800080"/>
          </w:rPr>
          <w:t>www.pnw.edu/dac</w:t>
        </w:r>
      </w:hyperlink>
    </w:p>
  </w:footnote>
  <w:footnote w:id="2">
    <w:p w14:paraId="51C46231" w14:textId="77777777" w:rsidR="00660531" w:rsidRDefault="00660531" w:rsidP="00660531">
      <w:pPr>
        <w:pStyle w:val="FootnoteText"/>
      </w:pPr>
      <w:r>
        <w:rPr>
          <w:rStyle w:val="FootnoteReference"/>
        </w:rPr>
        <w:footnoteRef/>
      </w:r>
      <w:r>
        <w:t xml:space="preserve"> </w:t>
      </w:r>
      <w:hyperlink r:id="rId2" w:history="1">
        <w:r w:rsidRPr="002F4634">
          <w:rPr>
            <w:rStyle w:val="Hyperlink"/>
            <w:rFonts w:ascii="Calibri" w:hAnsi="Calibri"/>
          </w:rPr>
          <w:t>www.pnw.edu/counseling/</w:t>
        </w:r>
      </w:hyperlink>
    </w:p>
  </w:footnote>
  <w:footnote w:id="3">
    <w:p w14:paraId="75F7DF7E" w14:textId="77777777" w:rsidR="00660531" w:rsidRDefault="00660531" w:rsidP="00660531">
      <w:pPr>
        <w:pStyle w:val="FootnoteText"/>
      </w:pPr>
      <w:r>
        <w:rPr>
          <w:rStyle w:val="FootnoteReference"/>
        </w:rPr>
        <w:footnoteRef/>
      </w:r>
      <w:r>
        <w:t xml:space="preserve"> </w:t>
      </w:r>
      <w:hyperlink r:id="rId3" w:history="1">
        <w:r w:rsidRPr="00734F9E">
          <w:rPr>
            <w:rStyle w:val="Hyperlink"/>
            <w:rFonts w:ascii="Calibri" w:hAnsi="Calibri"/>
          </w:rPr>
          <w:t>suicidepreventionlifeline.org</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8B81" w14:textId="77777777" w:rsidR="005A7C00" w:rsidRDefault="005A7C00">
    <w:pPr>
      <w:pStyle w:val="Header"/>
    </w:pPr>
    <w:r>
      <w:tab/>
    </w:r>
    <w:r>
      <w:rPr>
        <w:rFonts w:hint="eastAsia"/>
        <w:lang w:eastAsia="zh-TW"/>
      </w:rPr>
      <w:tab/>
      <w:t>-</w:t>
    </w:r>
    <w:r>
      <w:t xml:space="preserve"> </w:t>
    </w:r>
    <w:r w:rsidR="00307DCC">
      <w:fldChar w:fldCharType="begin"/>
    </w:r>
    <w:r w:rsidR="004B4071">
      <w:instrText xml:space="preserve"> PAGE </w:instrText>
    </w:r>
    <w:r w:rsidR="00307DCC">
      <w:fldChar w:fldCharType="separate"/>
    </w:r>
    <w:r w:rsidR="00C374B6">
      <w:rPr>
        <w:noProof/>
      </w:rPr>
      <w:t>1</w:t>
    </w:r>
    <w:r w:rsidR="00307DCC">
      <w:rPr>
        <w:noProof/>
      </w:rPr>
      <w:fldChar w:fldCharType="end"/>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30D6"/>
    <w:multiLevelType w:val="multilevel"/>
    <w:tmpl w:val="94EE1724"/>
    <w:lvl w:ilvl="0">
      <w:start w:val="62"/>
      <w:numFmt w:val="decimal"/>
      <w:lvlText w:val="%1"/>
      <w:lvlJc w:val="left"/>
      <w:pPr>
        <w:tabs>
          <w:tab w:val="num" w:pos="2160"/>
        </w:tabs>
        <w:ind w:left="2160" w:hanging="2160"/>
      </w:pPr>
      <w:rPr>
        <w:rFonts w:hint="default"/>
      </w:rPr>
    </w:lvl>
    <w:lvl w:ilvl="1">
      <w:start w:val="71"/>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65B7F65"/>
    <w:multiLevelType w:val="hybridMultilevel"/>
    <w:tmpl w:val="568A7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447B2"/>
    <w:multiLevelType w:val="hybridMultilevel"/>
    <w:tmpl w:val="402C2C30"/>
    <w:lvl w:ilvl="0" w:tplc="4AA88290">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E697C39"/>
    <w:multiLevelType w:val="multilevel"/>
    <w:tmpl w:val="BEFA0B40"/>
    <w:lvl w:ilvl="0">
      <w:start w:val="93"/>
      <w:numFmt w:val="decimal"/>
      <w:lvlText w:val="%1"/>
      <w:lvlJc w:val="left"/>
      <w:pPr>
        <w:tabs>
          <w:tab w:val="num" w:pos="2160"/>
        </w:tabs>
        <w:ind w:left="2160" w:hanging="2160"/>
      </w:pPr>
      <w:rPr>
        <w:rFonts w:hint="default"/>
      </w:rPr>
    </w:lvl>
    <w:lvl w:ilvl="1">
      <w:start w:val="100"/>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0E6E3FAF"/>
    <w:multiLevelType w:val="hybridMultilevel"/>
    <w:tmpl w:val="8CB8EF24"/>
    <w:lvl w:ilvl="0" w:tplc="984E7E10">
      <w:start w:val="4"/>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AD6C58"/>
    <w:multiLevelType w:val="multilevel"/>
    <w:tmpl w:val="70ACFBF2"/>
    <w:lvl w:ilvl="0">
      <w:start w:val="72"/>
      <w:numFmt w:val="decimal"/>
      <w:lvlText w:val="%1"/>
      <w:lvlJc w:val="left"/>
      <w:pPr>
        <w:tabs>
          <w:tab w:val="num" w:pos="2160"/>
        </w:tabs>
        <w:ind w:left="2160" w:hanging="2160"/>
      </w:pPr>
      <w:rPr>
        <w:rFonts w:hint="default"/>
      </w:rPr>
    </w:lvl>
    <w:lvl w:ilvl="1">
      <w:start w:val="8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2EC74EA9"/>
    <w:multiLevelType w:val="hybridMultilevel"/>
    <w:tmpl w:val="C11847E8"/>
    <w:lvl w:ilvl="0" w:tplc="40DA7E38">
      <w:start w:val="1"/>
      <w:numFmt w:val="decimal"/>
      <w:lvlText w:val="%1."/>
      <w:lvlJc w:val="left"/>
      <w:pPr>
        <w:tabs>
          <w:tab w:val="num" w:pos="465"/>
        </w:tabs>
        <w:ind w:left="465" w:hanging="46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0072658"/>
    <w:multiLevelType w:val="hybridMultilevel"/>
    <w:tmpl w:val="86CCE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922063"/>
    <w:multiLevelType w:val="hybridMultilevel"/>
    <w:tmpl w:val="38600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0830B7"/>
    <w:multiLevelType w:val="hybridMultilevel"/>
    <w:tmpl w:val="08E0E4EE"/>
    <w:lvl w:ilvl="0" w:tplc="641C0E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75F13"/>
    <w:multiLevelType w:val="hybridMultilevel"/>
    <w:tmpl w:val="CB8E90A8"/>
    <w:lvl w:ilvl="0" w:tplc="D4B608F4">
      <w:start w:val="3"/>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E263C"/>
    <w:multiLevelType w:val="hybridMultilevel"/>
    <w:tmpl w:val="A0240480"/>
    <w:lvl w:ilvl="0" w:tplc="04090001">
      <w:start w:val="1"/>
      <w:numFmt w:val="bullet"/>
      <w:lvlText w:val=""/>
      <w:lvlJc w:val="left"/>
      <w:pPr>
        <w:ind w:left="720" w:hanging="360"/>
      </w:pPr>
      <w:rPr>
        <w:rFonts w:ascii="Symbol" w:hAnsi="Symbol" w:hint="default"/>
      </w:rPr>
    </w:lvl>
    <w:lvl w:ilvl="1" w:tplc="D03ABE0C">
      <w:numFmt w:val="bullet"/>
      <w:lvlText w:val="•"/>
      <w:lvlJc w:val="left"/>
      <w:pPr>
        <w:ind w:left="1800" w:hanging="72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F7DA8"/>
    <w:multiLevelType w:val="hybridMultilevel"/>
    <w:tmpl w:val="BB7C1934"/>
    <w:lvl w:ilvl="0" w:tplc="363E4154">
      <w:start w:val="1"/>
      <w:numFmt w:val="bullet"/>
      <w:lvlText w:val=""/>
      <w:lvlJc w:val="left"/>
      <w:pPr>
        <w:tabs>
          <w:tab w:val="num" w:pos="720"/>
        </w:tabs>
        <w:ind w:left="720" w:hanging="360"/>
      </w:pPr>
      <w:rPr>
        <w:rFonts w:ascii="Symbol" w:hAnsi="Symbol" w:hint="default"/>
        <w:sz w:val="20"/>
      </w:rPr>
    </w:lvl>
    <w:lvl w:ilvl="1" w:tplc="8084B5C8" w:tentative="1">
      <w:start w:val="1"/>
      <w:numFmt w:val="bullet"/>
      <w:lvlText w:val="o"/>
      <w:lvlJc w:val="left"/>
      <w:pPr>
        <w:tabs>
          <w:tab w:val="num" w:pos="1440"/>
        </w:tabs>
        <w:ind w:left="1440" w:hanging="360"/>
      </w:pPr>
      <w:rPr>
        <w:rFonts w:ascii="Courier New" w:hAnsi="Courier New" w:hint="default"/>
        <w:sz w:val="20"/>
      </w:rPr>
    </w:lvl>
    <w:lvl w:ilvl="2" w:tplc="69E2668A" w:tentative="1">
      <w:start w:val="1"/>
      <w:numFmt w:val="bullet"/>
      <w:lvlText w:val=""/>
      <w:lvlJc w:val="left"/>
      <w:pPr>
        <w:tabs>
          <w:tab w:val="num" w:pos="2160"/>
        </w:tabs>
        <w:ind w:left="2160" w:hanging="360"/>
      </w:pPr>
      <w:rPr>
        <w:rFonts w:ascii="Wingdings" w:hAnsi="Wingdings" w:hint="default"/>
        <w:sz w:val="20"/>
      </w:rPr>
    </w:lvl>
    <w:lvl w:ilvl="3" w:tplc="28A4734A" w:tentative="1">
      <w:start w:val="1"/>
      <w:numFmt w:val="bullet"/>
      <w:lvlText w:val=""/>
      <w:lvlJc w:val="left"/>
      <w:pPr>
        <w:tabs>
          <w:tab w:val="num" w:pos="2880"/>
        </w:tabs>
        <w:ind w:left="2880" w:hanging="360"/>
      </w:pPr>
      <w:rPr>
        <w:rFonts w:ascii="Wingdings" w:hAnsi="Wingdings" w:hint="default"/>
        <w:sz w:val="20"/>
      </w:rPr>
    </w:lvl>
    <w:lvl w:ilvl="4" w:tplc="45E025DA" w:tentative="1">
      <w:start w:val="1"/>
      <w:numFmt w:val="bullet"/>
      <w:lvlText w:val=""/>
      <w:lvlJc w:val="left"/>
      <w:pPr>
        <w:tabs>
          <w:tab w:val="num" w:pos="3600"/>
        </w:tabs>
        <w:ind w:left="3600" w:hanging="360"/>
      </w:pPr>
      <w:rPr>
        <w:rFonts w:ascii="Wingdings" w:hAnsi="Wingdings" w:hint="default"/>
        <w:sz w:val="20"/>
      </w:rPr>
    </w:lvl>
    <w:lvl w:ilvl="5" w:tplc="A22AAC90" w:tentative="1">
      <w:start w:val="1"/>
      <w:numFmt w:val="bullet"/>
      <w:lvlText w:val=""/>
      <w:lvlJc w:val="left"/>
      <w:pPr>
        <w:tabs>
          <w:tab w:val="num" w:pos="4320"/>
        </w:tabs>
        <w:ind w:left="4320" w:hanging="360"/>
      </w:pPr>
      <w:rPr>
        <w:rFonts w:ascii="Wingdings" w:hAnsi="Wingdings" w:hint="default"/>
        <w:sz w:val="20"/>
      </w:rPr>
    </w:lvl>
    <w:lvl w:ilvl="6" w:tplc="97CE3F76" w:tentative="1">
      <w:start w:val="1"/>
      <w:numFmt w:val="bullet"/>
      <w:lvlText w:val=""/>
      <w:lvlJc w:val="left"/>
      <w:pPr>
        <w:tabs>
          <w:tab w:val="num" w:pos="5040"/>
        </w:tabs>
        <w:ind w:left="5040" w:hanging="360"/>
      </w:pPr>
      <w:rPr>
        <w:rFonts w:ascii="Wingdings" w:hAnsi="Wingdings" w:hint="default"/>
        <w:sz w:val="20"/>
      </w:rPr>
    </w:lvl>
    <w:lvl w:ilvl="7" w:tplc="DD6C0C3A" w:tentative="1">
      <w:start w:val="1"/>
      <w:numFmt w:val="bullet"/>
      <w:lvlText w:val=""/>
      <w:lvlJc w:val="left"/>
      <w:pPr>
        <w:tabs>
          <w:tab w:val="num" w:pos="5760"/>
        </w:tabs>
        <w:ind w:left="5760" w:hanging="360"/>
      </w:pPr>
      <w:rPr>
        <w:rFonts w:ascii="Wingdings" w:hAnsi="Wingdings" w:hint="default"/>
        <w:sz w:val="20"/>
      </w:rPr>
    </w:lvl>
    <w:lvl w:ilvl="8" w:tplc="6CCA240C"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147D3"/>
    <w:multiLevelType w:val="hybridMultilevel"/>
    <w:tmpl w:val="7A0A4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nsid w:val="41256601"/>
    <w:multiLevelType w:val="hybridMultilevel"/>
    <w:tmpl w:val="164E3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E0245C"/>
    <w:multiLevelType w:val="hybridMultilevel"/>
    <w:tmpl w:val="195417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852B41"/>
    <w:multiLevelType w:val="multilevel"/>
    <w:tmpl w:val="47F05042"/>
    <w:lvl w:ilvl="0">
      <w:start w:val="81"/>
      <w:numFmt w:val="decimal"/>
      <w:lvlText w:val="%1"/>
      <w:lvlJc w:val="left"/>
      <w:pPr>
        <w:tabs>
          <w:tab w:val="num" w:pos="555"/>
        </w:tabs>
        <w:ind w:left="555" w:hanging="555"/>
      </w:pPr>
      <w:rPr>
        <w:rFonts w:hint="default"/>
      </w:rPr>
    </w:lvl>
    <w:lvl w:ilvl="1">
      <w:start w:val="89"/>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CBC5A7A"/>
    <w:multiLevelType w:val="hybridMultilevel"/>
    <w:tmpl w:val="7EE2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C14014"/>
    <w:multiLevelType w:val="hybridMultilevel"/>
    <w:tmpl w:val="ED44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B4310"/>
    <w:multiLevelType w:val="hybridMultilevel"/>
    <w:tmpl w:val="2938BCC2"/>
    <w:lvl w:ilvl="0" w:tplc="E702EC3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246C24"/>
    <w:multiLevelType w:val="hybridMultilevel"/>
    <w:tmpl w:val="F66EA5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DB33F93"/>
    <w:multiLevelType w:val="hybridMultilevel"/>
    <w:tmpl w:val="3ECC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4874C6"/>
    <w:multiLevelType w:val="multilevel"/>
    <w:tmpl w:val="5DBEBCE4"/>
    <w:lvl w:ilvl="0">
      <w:start w:val="83"/>
      <w:numFmt w:val="decimal"/>
      <w:lvlText w:val="%1"/>
      <w:lvlJc w:val="left"/>
      <w:pPr>
        <w:tabs>
          <w:tab w:val="num" w:pos="2160"/>
        </w:tabs>
        <w:ind w:left="2160" w:hanging="2160"/>
      </w:pPr>
      <w:rPr>
        <w:rFonts w:hint="default"/>
      </w:rPr>
    </w:lvl>
    <w:lvl w:ilvl="1">
      <w:start w:val="92"/>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7B4555F8"/>
    <w:multiLevelType w:val="multilevel"/>
    <w:tmpl w:val="8B2448D0"/>
    <w:lvl w:ilvl="0">
      <w:start w:val="90"/>
      <w:numFmt w:val="decimal"/>
      <w:lvlText w:val="%1"/>
      <w:lvlJc w:val="left"/>
      <w:pPr>
        <w:tabs>
          <w:tab w:val="num" w:pos="675"/>
        </w:tabs>
        <w:ind w:left="675" w:hanging="675"/>
      </w:pPr>
      <w:rPr>
        <w:rFonts w:hint="default"/>
      </w:rPr>
    </w:lvl>
    <w:lvl w:ilvl="1">
      <w:start w:val="100"/>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DBA29EE"/>
    <w:multiLevelType w:val="hybridMultilevel"/>
    <w:tmpl w:val="C6902338"/>
    <w:lvl w:ilvl="0" w:tplc="5C709BC2">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E711257"/>
    <w:multiLevelType w:val="multilevel"/>
    <w:tmpl w:val="9BC6616A"/>
    <w:lvl w:ilvl="0">
      <w:start w:val="91"/>
      <w:numFmt w:val="decimal"/>
      <w:lvlText w:val="%1"/>
      <w:lvlJc w:val="left"/>
      <w:pPr>
        <w:tabs>
          <w:tab w:val="num" w:pos="675"/>
        </w:tabs>
        <w:ind w:left="675" w:hanging="675"/>
      </w:pPr>
      <w:rPr>
        <w:rFonts w:hint="default"/>
      </w:rPr>
    </w:lvl>
    <w:lvl w:ilvl="1">
      <w:start w:val="100"/>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F1E74BD"/>
    <w:multiLevelType w:val="hybridMultilevel"/>
    <w:tmpl w:val="0338BC5C"/>
    <w:lvl w:ilvl="0" w:tplc="A73898D0">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nsid w:val="7F2B5613"/>
    <w:multiLevelType w:val="hybridMultilevel"/>
    <w:tmpl w:val="A4A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
  </w:num>
  <w:num w:numId="4">
    <w:abstractNumId w:val="3"/>
  </w:num>
  <w:num w:numId="5">
    <w:abstractNumId w:val="22"/>
  </w:num>
  <w:num w:numId="6">
    <w:abstractNumId w:val="5"/>
  </w:num>
  <w:num w:numId="7">
    <w:abstractNumId w:val="0"/>
  </w:num>
  <w:num w:numId="8">
    <w:abstractNumId w:val="25"/>
  </w:num>
  <w:num w:numId="9">
    <w:abstractNumId w:val="16"/>
  </w:num>
  <w:num w:numId="10">
    <w:abstractNumId w:val="7"/>
  </w:num>
  <w:num w:numId="11">
    <w:abstractNumId w:val="23"/>
  </w:num>
  <w:num w:numId="12">
    <w:abstractNumId w:val="8"/>
  </w:num>
  <w:num w:numId="13">
    <w:abstractNumId w:val="15"/>
  </w:num>
  <w:num w:numId="14">
    <w:abstractNumId w:val="2"/>
  </w:num>
  <w:num w:numId="15">
    <w:abstractNumId w:val="24"/>
  </w:num>
  <w:num w:numId="16">
    <w:abstractNumId w:val="10"/>
  </w:num>
  <w:num w:numId="17">
    <w:abstractNumId w:val="4"/>
  </w:num>
  <w:num w:numId="18">
    <w:abstractNumId w:val="26"/>
  </w:num>
  <w:num w:numId="19">
    <w:abstractNumId w:val="6"/>
  </w:num>
  <w:num w:numId="20">
    <w:abstractNumId w:val="20"/>
  </w:num>
  <w:num w:numId="21">
    <w:abstractNumId w:val="14"/>
  </w:num>
  <w:num w:numId="22">
    <w:abstractNumId w:val="9"/>
  </w:num>
  <w:num w:numId="23">
    <w:abstractNumId w:val="19"/>
  </w:num>
  <w:num w:numId="24">
    <w:abstractNumId w:val="18"/>
  </w:num>
  <w:num w:numId="25">
    <w:abstractNumId w:val="17"/>
  </w:num>
  <w:num w:numId="26">
    <w:abstractNumId w:val="11"/>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761B"/>
    <w:rsid w:val="00001C4D"/>
    <w:rsid w:val="00001E16"/>
    <w:rsid w:val="0000541F"/>
    <w:rsid w:val="00006FDF"/>
    <w:rsid w:val="00010172"/>
    <w:rsid w:val="00011CEA"/>
    <w:rsid w:val="000131EF"/>
    <w:rsid w:val="000138C6"/>
    <w:rsid w:val="00014E8E"/>
    <w:rsid w:val="00023352"/>
    <w:rsid w:val="00023B96"/>
    <w:rsid w:val="0002743A"/>
    <w:rsid w:val="00030219"/>
    <w:rsid w:val="0003441A"/>
    <w:rsid w:val="0003521E"/>
    <w:rsid w:val="00035534"/>
    <w:rsid w:val="00035A0E"/>
    <w:rsid w:val="00036E81"/>
    <w:rsid w:val="0004614B"/>
    <w:rsid w:val="00053B0C"/>
    <w:rsid w:val="00053BBA"/>
    <w:rsid w:val="0005648C"/>
    <w:rsid w:val="00063F59"/>
    <w:rsid w:val="000644E3"/>
    <w:rsid w:val="000677FC"/>
    <w:rsid w:val="00072886"/>
    <w:rsid w:val="00073B20"/>
    <w:rsid w:val="00074359"/>
    <w:rsid w:val="000760B7"/>
    <w:rsid w:val="00077353"/>
    <w:rsid w:val="000800F1"/>
    <w:rsid w:val="00080E09"/>
    <w:rsid w:val="00081CB1"/>
    <w:rsid w:val="00081DB6"/>
    <w:rsid w:val="000843F5"/>
    <w:rsid w:val="00087051"/>
    <w:rsid w:val="00087553"/>
    <w:rsid w:val="00090239"/>
    <w:rsid w:val="000949D8"/>
    <w:rsid w:val="000A10A9"/>
    <w:rsid w:val="000A157E"/>
    <w:rsid w:val="000A27AA"/>
    <w:rsid w:val="000A5164"/>
    <w:rsid w:val="000B06E2"/>
    <w:rsid w:val="000B2050"/>
    <w:rsid w:val="000C4124"/>
    <w:rsid w:val="000D317C"/>
    <w:rsid w:val="000D3960"/>
    <w:rsid w:val="000D4CC6"/>
    <w:rsid w:val="000D63AB"/>
    <w:rsid w:val="000D756F"/>
    <w:rsid w:val="000D7988"/>
    <w:rsid w:val="000E27A1"/>
    <w:rsid w:val="000E7413"/>
    <w:rsid w:val="000F0E0F"/>
    <w:rsid w:val="000F10C6"/>
    <w:rsid w:val="000F1AA5"/>
    <w:rsid w:val="000F647E"/>
    <w:rsid w:val="00106550"/>
    <w:rsid w:val="00106781"/>
    <w:rsid w:val="00111196"/>
    <w:rsid w:val="00115C01"/>
    <w:rsid w:val="00115ED7"/>
    <w:rsid w:val="00116AD4"/>
    <w:rsid w:val="00121AB9"/>
    <w:rsid w:val="00123443"/>
    <w:rsid w:val="00126FC1"/>
    <w:rsid w:val="001329E9"/>
    <w:rsid w:val="00136B55"/>
    <w:rsid w:val="00143775"/>
    <w:rsid w:val="00146E01"/>
    <w:rsid w:val="00147E6F"/>
    <w:rsid w:val="00150D6C"/>
    <w:rsid w:val="001520D1"/>
    <w:rsid w:val="00152C24"/>
    <w:rsid w:val="0015791F"/>
    <w:rsid w:val="00161697"/>
    <w:rsid w:val="00162C94"/>
    <w:rsid w:val="0017122B"/>
    <w:rsid w:val="001723A8"/>
    <w:rsid w:val="00173ED6"/>
    <w:rsid w:val="0018164D"/>
    <w:rsid w:val="001844BB"/>
    <w:rsid w:val="0018770A"/>
    <w:rsid w:val="001931F4"/>
    <w:rsid w:val="001A2E9D"/>
    <w:rsid w:val="001A6388"/>
    <w:rsid w:val="001B167E"/>
    <w:rsid w:val="001B390A"/>
    <w:rsid w:val="001C0224"/>
    <w:rsid w:val="001C42DC"/>
    <w:rsid w:val="001C5E4D"/>
    <w:rsid w:val="001D024B"/>
    <w:rsid w:val="001D18B4"/>
    <w:rsid w:val="001D30EB"/>
    <w:rsid w:val="001D3C59"/>
    <w:rsid w:val="001D78DA"/>
    <w:rsid w:val="001E3BC9"/>
    <w:rsid w:val="001E458A"/>
    <w:rsid w:val="001E59DD"/>
    <w:rsid w:val="001F1D40"/>
    <w:rsid w:val="001F365E"/>
    <w:rsid w:val="001F5C16"/>
    <w:rsid w:val="001F5ED8"/>
    <w:rsid w:val="002011C7"/>
    <w:rsid w:val="00202680"/>
    <w:rsid w:val="002032F1"/>
    <w:rsid w:val="00203895"/>
    <w:rsid w:val="00204296"/>
    <w:rsid w:val="00210228"/>
    <w:rsid w:val="0021039F"/>
    <w:rsid w:val="00210C57"/>
    <w:rsid w:val="0021193C"/>
    <w:rsid w:val="00211AFD"/>
    <w:rsid w:val="002129E9"/>
    <w:rsid w:val="002135C1"/>
    <w:rsid w:val="00215EF2"/>
    <w:rsid w:val="0021785F"/>
    <w:rsid w:val="00220734"/>
    <w:rsid w:val="002226F2"/>
    <w:rsid w:val="002267B2"/>
    <w:rsid w:val="00231894"/>
    <w:rsid w:val="0023714D"/>
    <w:rsid w:val="0024074C"/>
    <w:rsid w:val="00242892"/>
    <w:rsid w:val="002459EC"/>
    <w:rsid w:val="00245CF0"/>
    <w:rsid w:val="00254A97"/>
    <w:rsid w:val="00254BD8"/>
    <w:rsid w:val="00260373"/>
    <w:rsid w:val="00260E8B"/>
    <w:rsid w:val="00263CB4"/>
    <w:rsid w:val="0026487A"/>
    <w:rsid w:val="00267794"/>
    <w:rsid w:val="00273B62"/>
    <w:rsid w:val="00274D30"/>
    <w:rsid w:val="002761CF"/>
    <w:rsid w:val="00276B4E"/>
    <w:rsid w:val="00280A64"/>
    <w:rsid w:val="00281639"/>
    <w:rsid w:val="00282661"/>
    <w:rsid w:val="00282F3E"/>
    <w:rsid w:val="00292A1F"/>
    <w:rsid w:val="002965C2"/>
    <w:rsid w:val="002A0713"/>
    <w:rsid w:val="002A61E7"/>
    <w:rsid w:val="002A68DE"/>
    <w:rsid w:val="002B343E"/>
    <w:rsid w:val="002B7331"/>
    <w:rsid w:val="002B7639"/>
    <w:rsid w:val="002C36BF"/>
    <w:rsid w:val="002C446C"/>
    <w:rsid w:val="002D0C30"/>
    <w:rsid w:val="002D6D69"/>
    <w:rsid w:val="002E48F2"/>
    <w:rsid w:val="002F2307"/>
    <w:rsid w:val="002F3C40"/>
    <w:rsid w:val="002F584D"/>
    <w:rsid w:val="002F62E9"/>
    <w:rsid w:val="002F6715"/>
    <w:rsid w:val="002F69B5"/>
    <w:rsid w:val="002F6E54"/>
    <w:rsid w:val="002F7C82"/>
    <w:rsid w:val="0030594C"/>
    <w:rsid w:val="00307DCC"/>
    <w:rsid w:val="00310768"/>
    <w:rsid w:val="00312FB6"/>
    <w:rsid w:val="00313749"/>
    <w:rsid w:val="00315D08"/>
    <w:rsid w:val="00322351"/>
    <w:rsid w:val="0032535B"/>
    <w:rsid w:val="00331217"/>
    <w:rsid w:val="00333360"/>
    <w:rsid w:val="0033428F"/>
    <w:rsid w:val="00335004"/>
    <w:rsid w:val="00336C2F"/>
    <w:rsid w:val="00336F8B"/>
    <w:rsid w:val="00337FAE"/>
    <w:rsid w:val="00341566"/>
    <w:rsid w:val="0034262E"/>
    <w:rsid w:val="00342CE6"/>
    <w:rsid w:val="003432A0"/>
    <w:rsid w:val="00343F9D"/>
    <w:rsid w:val="00346488"/>
    <w:rsid w:val="00347E5D"/>
    <w:rsid w:val="0035115A"/>
    <w:rsid w:val="00356CD0"/>
    <w:rsid w:val="00360AFB"/>
    <w:rsid w:val="00366278"/>
    <w:rsid w:val="003671CB"/>
    <w:rsid w:val="0036747D"/>
    <w:rsid w:val="0037592E"/>
    <w:rsid w:val="00376212"/>
    <w:rsid w:val="00382239"/>
    <w:rsid w:val="003826F6"/>
    <w:rsid w:val="00390A14"/>
    <w:rsid w:val="00395820"/>
    <w:rsid w:val="003A39A4"/>
    <w:rsid w:val="003A4341"/>
    <w:rsid w:val="003A6397"/>
    <w:rsid w:val="003A6626"/>
    <w:rsid w:val="003B61A6"/>
    <w:rsid w:val="003C373A"/>
    <w:rsid w:val="003C42BF"/>
    <w:rsid w:val="003D179B"/>
    <w:rsid w:val="003D5535"/>
    <w:rsid w:val="003E6625"/>
    <w:rsid w:val="003E7160"/>
    <w:rsid w:val="003F7C08"/>
    <w:rsid w:val="0040073F"/>
    <w:rsid w:val="00402F28"/>
    <w:rsid w:val="0040403C"/>
    <w:rsid w:val="0041716C"/>
    <w:rsid w:val="004178D9"/>
    <w:rsid w:val="00420A8C"/>
    <w:rsid w:val="00422EFC"/>
    <w:rsid w:val="00423305"/>
    <w:rsid w:val="00425711"/>
    <w:rsid w:val="00430507"/>
    <w:rsid w:val="00434FBB"/>
    <w:rsid w:val="00435ABD"/>
    <w:rsid w:val="00443FC7"/>
    <w:rsid w:val="0044732D"/>
    <w:rsid w:val="004478C7"/>
    <w:rsid w:val="00450C21"/>
    <w:rsid w:val="00453EBA"/>
    <w:rsid w:val="0046445A"/>
    <w:rsid w:val="00464AC5"/>
    <w:rsid w:val="00464D39"/>
    <w:rsid w:val="0046610B"/>
    <w:rsid w:val="0047307A"/>
    <w:rsid w:val="00474BF0"/>
    <w:rsid w:val="00476699"/>
    <w:rsid w:val="00480012"/>
    <w:rsid w:val="004816D6"/>
    <w:rsid w:val="00481EFB"/>
    <w:rsid w:val="004949A9"/>
    <w:rsid w:val="004A0269"/>
    <w:rsid w:val="004A11A7"/>
    <w:rsid w:val="004A23E5"/>
    <w:rsid w:val="004A3BA8"/>
    <w:rsid w:val="004A4C9D"/>
    <w:rsid w:val="004B0A73"/>
    <w:rsid w:val="004B3ACB"/>
    <w:rsid w:val="004B4071"/>
    <w:rsid w:val="004B5F2E"/>
    <w:rsid w:val="004C20BA"/>
    <w:rsid w:val="004E0458"/>
    <w:rsid w:val="004E3ACF"/>
    <w:rsid w:val="004E3ECA"/>
    <w:rsid w:val="004E3F0E"/>
    <w:rsid w:val="004E3F53"/>
    <w:rsid w:val="004E682F"/>
    <w:rsid w:val="004F2364"/>
    <w:rsid w:val="004F4FBF"/>
    <w:rsid w:val="00503CCE"/>
    <w:rsid w:val="00507B15"/>
    <w:rsid w:val="00507FBD"/>
    <w:rsid w:val="00532A10"/>
    <w:rsid w:val="00532B42"/>
    <w:rsid w:val="00533FCA"/>
    <w:rsid w:val="005439A8"/>
    <w:rsid w:val="0054422F"/>
    <w:rsid w:val="0054474D"/>
    <w:rsid w:val="00546235"/>
    <w:rsid w:val="00551018"/>
    <w:rsid w:val="00552ED6"/>
    <w:rsid w:val="005532B4"/>
    <w:rsid w:val="00554E60"/>
    <w:rsid w:val="00555E77"/>
    <w:rsid w:val="00556DAA"/>
    <w:rsid w:val="00560125"/>
    <w:rsid w:val="0056385C"/>
    <w:rsid w:val="005645B9"/>
    <w:rsid w:val="0057633E"/>
    <w:rsid w:val="00581844"/>
    <w:rsid w:val="00582B29"/>
    <w:rsid w:val="005843AB"/>
    <w:rsid w:val="00585041"/>
    <w:rsid w:val="0058558A"/>
    <w:rsid w:val="005935F1"/>
    <w:rsid w:val="005957DA"/>
    <w:rsid w:val="005968F4"/>
    <w:rsid w:val="005A0D0C"/>
    <w:rsid w:val="005A7C00"/>
    <w:rsid w:val="005B1AF4"/>
    <w:rsid w:val="005B212B"/>
    <w:rsid w:val="005B35B6"/>
    <w:rsid w:val="005B7DEE"/>
    <w:rsid w:val="005C3A00"/>
    <w:rsid w:val="005C3F75"/>
    <w:rsid w:val="005C445E"/>
    <w:rsid w:val="005C4B18"/>
    <w:rsid w:val="005D0513"/>
    <w:rsid w:val="005D3B0C"/>
    <w:rsid w:val="005D52BD"/>
    <w:rsid w:val="005E3D23"/>
    <w:rsid w:val="005E4151"/>
    <w:rsid w:val="005E5380"/>
    <w:rsid w:val="005E5B91"/>
    <w:rsid w:val="005F013E"/>
    <w:rsid w:val="005F0C7F"/>
    <w:rsid w:val="005F2652"/>
    <w:rsid w:val="005F634A"/>
    <w:rsid w:val="006015EA"/>
    <w:rsid w:val="00602FAD"/>
    <w:rsid w:val="006164F3"/>
    <w:rsid w:val="006169CE"/>
    <w:rsid w:val="006262CA"/>
    <w:rsid w:val="006303C9"/>
    <w:rsid w:val="00633763"/>
    <w:rsid w:val="00634C05"/>
    <w:rsid w:val="00635165"/>
    <w:rsid w:val="00635F01"/>
    <w:rsid w:val="00643EE5"/>
    <w:rsid w:val="00644722"/>
    <w:rsid w:val="0064690B"/>
    <w:rsid w:val="006546CB"/>
    <w:rsid w:val="006560A4"/>
    <w:rsid w:val="00660531"/>
    <w:rsid w:val="006649DD"/>
    <w:rsid w:val="00665303"/>
    <w:rsid w:val="00666FCF"/>
    <w:rsid w:val="00670E85"/>
    <w:rsid w:val="00674587"/>
    <w:rsid w:val="0067598A"/>
    <w:rsid w:val="006772EA"/>
    <w:rsid w:val="00682167"/>
    <w:rsid w:val="00682286"/>
    <w:rsid w:val="00685881"/>
    <w:rsid w:val="00686BD9"/>
    <w:rsid w:val="00690344"/>
    <w:rsid w:val="006903C8"/>
    <w:rsid w:val="006A79E1"/>
    <w:rsid w:val="006B40DF"/>
    <w:rsid w:val="006B5E0B"/>
    <w:rsid w:val="006B6550"/>
    <w:rsid w:val="006B680C"/>
    <w:rsid w:val="006B7865"/>
    <w:rsid w:val="006C03AD"/>
    <w:rsid w:val="006C0695"/>
    <w:rsid w:val="006C3278"/>
    <w:rsid w:val="006D0F15"/>
    <w:rsid w:val="006E401F"/>
    <w:rsid w:val="006F152D"/>
    <w:rsid w:val="00703C0A"/>
    <w:rsid w:val="00713605"/>
    <w:rsid w:val="00714769"/>
    <w:rsid w:val="0071582E"/>
    <w:rsid w:val="00716DEC"/>
    <w:rsid w:val="0071758E"/>
    <w:rsid w:val="00721DB7"/>
    <w:rsid w:val="0072732C"/>
    <w:rsid w:val="00730122"/>
    <w:rsid w:val="007315D2"/>
    <w:rsid w:val="00733D0B"/>
    <w:rsid w:val="00734EE9"/>
    <w:rsid w:val="00735F2C"/>
    <w:rsid w:val="0074062A"/>
    <w:rsid w:val="00751509"/>
    <w:rsid w:val="00751BBC"/>
    <w:rsid w:val="00751E91"/>
    <w:rsid w:val="007577B2"/>
    <w:rsid w:val="00767548"/>
    <w:rsid w:val="007756FF"/>
    <w:rsid w:val="0077594E"/>
    <w:rsid w:val="00781973"/>
    <w:rsid w:val="00781FF2"/>
    <w:rsid w:val="00782F9F"/>
    <w:rsid w:val="0078432B"/>
    <w:rsid w:val="00786941"/>
    <w:rsid w:val="007A2ACA"/>
    <w:rsid w:val="007A44BE"/>
    <w:rsid w:val="007B130E"/>
    <w:rsid w:val="007B3959"/>
    <w:rsid w:val="007B4A65"/>
    <w:rsid w:val="007C0135"/>
    <w:rsid w:val="007C18A6"/>
    <w:rsid w:val="007C3D33"/>
    <w:rsid w:val="007C4B25"/>
    <w:rsid w:val="007C56F7"/>
    <w:rsid w:val="007C5C97"/>
    <w:rsid w:val="007D3F68"/>
    <w:rsid w:val="007E2953"/>
    <w:rsid w:val="007E3FF9"/>
    <w:rsid w:val="007E6C8B"/>
    <w:rsid w:val="007F044E"/>
    <w:rsid w:val="007F1441"/>
    <w:rsid w:val="008025EB"/>
    <w:rsid w:val="00806653"/>
    <w:rsid w:val="008102E7"/>
    <w:rsid w:val="00810C86"/>
    <w:rsid w:val="008154A9"/>
    <w:rsid w:val="00823A23"/>
    <w:rsid w:val="00823F0B"/>
    <w:rsid w:val="00826A2E"/>
    <w:rsid w:val="00831473"/>
    <w:rsid w:val="00832D3D"/>
    <w:rsid w:val="00837D5E"/>
    <w:rsid w:val="00840A79"/>
    <w:rsid w:val="0084136C"/>
    <w:rsid w:val="00843192"/>
    <w:rsid w:val="00850F93"/>
    <w:rsid w:val="00854D12"/>
    <w:rsid w:val="00856176"/>
    <w:rsid w:val="0086304D"/>
    <w:rsid w:val="00863A35"/>
    <w:rsid w:val="00864816"/>
    <w:rsid w:val="00882CD6"/>
    <w:rsid w:val="00882D23"/>
    <w:rsid w:val="00883CDF"/>
    <w:rsid w:val="00890DFD"/>
    <w:rsid w:val="0089135F"/>
    <w:rsid w:val="008947C0"/>
    <w:rsid w:val="008A1059"/>
    <w:rsid w:val="008A1070"/>
    <w:rsid w:val="008A3C7B"/>
    <w:rsid w:val="008A68DF"/>
    <w:rsid w:val="008B74AA"/>
    <w:rsid w:val="008C39D9"/>
    <w:rsid w:val="008C48EB"/>
    <w:rsid w:val="008D0D1E"/>
    <w:rsid w:val="008D14DD"/>
    <w:rsid w:val="008D2177"/>
    <w:rsid w:val="008D2940"/>
    <w:rsid w:val="008D2EFA"/>
    <w:rsid w:val="008D5C53"/>
    <w:rsid w:val="008D6440"/>
    <w:rsid w:val="008E4C2D"/>
    <w:rsid w:val="008E5481"/>
    <w:rsid w:val="008E766F"/>
    <w:rsid w:val="008F03FB"/>
    <w:rsid w:val="008F154A"/>
    <w:rsid w:val="008F45CC"/>
    <w:rsid w:val="008F5954"/>
    <w:rsid w:val="008F6676"/>
    <w:rsid w:val="009068F5"/>
    <w:rsid w:val="00910CF6"/>
    <w:rsid w:val="00910E58"/>
    <w:rsid w:val="009112F1"/>
    <w:rsid w:val="00912FFA"/>
    <w:rsid w:val="00920BA7"/>
    <w:rsid w:val="00924E31"/>
    <w:rsid w:val="00936886"/>
    <w:rsid w:val="0094556E"/>
    <w:rsid w:val="00945A8C"/>
    <w:rsid w:val="009556B1"/>
    <w:rsid w:val="00976C0B"/>
    <w:rsid w:val="0098020B"/>
    <w:rsid w:val="0098428E"/>
    <w:rsid w:val="00987E01"/>
    <w:rsid w:val="00990355"/>
    <w:rsid w:val="00992F6E"/>
    <w:rsid w:val="00996FF9"/>
    <w:rsid w:val="009971E2"/>
    <w:rsid w:val="009A004A"/>
    <w:rsid w:val="009A02E5"/>
    <w:rsid w:val="009A1464"/>
    <w:rsid w:val="009A265D"/>
    <w:rsid w:val="009A2864"/>
    <w:rsid w:val="009A4EBB"/>
    <w:rsid w:val="009A67F7"/>
    <w:rsid w:val="009A7DE7"/>
    <w:rsid w:val="009B0CFC"/>
    <w:rsid w:val="009B0EA7"/>
    <w:rsid w:val="009B19F5"/>
    <w:rsid w:val="009B3048"/>
    <w:rsid w:val="009C0AB9"/>
    <w:rsid w:val="009C0E8B"/>
    <w:rsid w:val="009C3149"/>
    <w:rsid w:val="009C68E6"/>
    <w:rsid w:val="009C79F1"/>
    <w:rsid w:val="009D1200"/>
    <w:rsid w:val="009D30CD"/>
    <w:rsid w:val="009D652A"/>
    <w:rsid w:val="009E0AA1"/>
    <w:rsid w:val="009E6BC5"/>
    <w:rsid w:val="009E7222"/>
    <w:rsid w:val="009F4A24"/>
    <w:rsid w:val="009F5E9F"/>
    <w:rsid w:val="009F7817"/>
    <w:rsid w:val="00A0238F"/>
    <w:rsid w:val="00A113A3"/>
    <w:rsid w:val="00A1324F"/>
    <w:rsid w:val="00A155D6"/>
    <w:rsid w:val="00A161AE"/>
    <w:rsid w:val="00A23CC2"/>
    <w:rsid w:val="00A2493E"/>
    <w:rsid w:val="00A27E0B"/>
    <w:rsid w:val="00A360D9"/>
    <w:rsid w:val="00A4073C"/>
    <w:rsid w:val="00A4216B"/>
    <w:rsid w:val="00A43C74"/>
    <w:rsid w:val="00A4526C"/>
    <w:rsid w:val="00A503E9"/>
    <w:rsid w:val="00A504F7"/>
    <w:rsid w:val="00A55566"/>
    <w:rsid w:val="00A6070C"/>
    <w:rsid w:val="00A6657C"/>
    <w:rsid w:val="00A71DF2"/>
    <w:rsid w:val="00A73FC7"/>
    <w:rsid w:val="00A7433B"/>
    <w:rsid w:val="00A754B7"/>
    <w:rsid w:val="00A83617"/>
    <w:rsid w:val="00A83A2E"/>
    <w:rsid w:val="00A85A7F"/>
    <w:rsid w:val="00A97DC2"/>
    <w:rsid w:val="00AA1A3C"/>
    <w:rsid w:val="00AA25E9"/>
    <w:rsid w:val="00AA2E24"/>
    <w:rsid w:val="00AA335F"/>
    <w:rsid w:val="00AA6362"/>
    <w:rsid w:val="00AA67FA"/>
    <w:rsid w:val="00AB12AC"/>
    <w:rsid w:val="00AB48F1"/>
    <w:rsid w:val="00AC17B0"/>
    <w:rsid w:val="00AD39C4"/>
    <w:rsid w:val="00AD3C9D"/>
    <w:rsid w:val="00AD4ADB"/>
    <w:rsid w:val="00AD77D2"/>
    <w:rsid w:val="00AD78EF"/>
    <w:rsid w:val="00AE03BA"/>
    <w:rsid w:val="00AE16D9"/>
    <w:rsid w:val="00AE1853"/>
    <w:rsid w:val="00AE2B0D"/>
    <w:rsid w:val="00AE2D68"/>
    <w:rsid w:val="00AE33A0"/>
    <w:rsid w:val="00AE4B1D"/>
    <w:rsid w:val="00AE61FA"/>
    <w:rsid w:val="00AF14B1"/>
    <w:rsid w:val="00AF17E0"/>
    <w:rsid w:val="00B02A6D"/>
    <w:rsid w:val="00B05F3C"/>
    <w:rsid w:val="00B07927"/>
    <w:rsid w:val="00B11ECD"/>
    <w:rsid w:val="00B15BAB"/>
    <w:rsid w:val="00B1732A"/>
    <w:rsid w:val="00B223E9"/>
    <w:rsid w:val="00B223F7"/>
    <w:rsid w:val="00B25F1D"/>
    <w:rsid w:val="00B32943"/>
    <w:rsid w:val="00B32E02"/>
    <w:rsid w:val="00B41894"/>
    <w:rsid w:val="00B42540"/>
    <w:rsid w:val="00B45D1A"/>
    <w:rsid w:val="00B46CBA"/>
    <w:rsid w:val="00B512B3"/>
    <w:rsid w:val="00B52520"/>
    <w:rsid w:val="00B53880"/>
    <w:rsid w:val="00B54F67"/>
    <w:rsid w:val="00B5765D"/>
    <w:rsid w:val="00B619B4"/>
    <w:rsid w:val="00B7395C"/>
    <w:rsid w:val="00B7596B"/>
    <w:rsid w:val="00B80985"/>
    <w:rsid w:val="00B825B9"/>
    <w:rsid w:val="00B86D62"/>
    <w:rsid w:val="00B871F7"/>
    <w:rsid w:val="00B90678"/>
    <w:rsid w:val="00B92C00"/>
    <w:rsid w:val="00B93019"/>
    <w:rsid w:val="00B93C57"/>
    <w:rsid w:val="00B978C0"/>
    <w:rsid w:val="00BA31BE"/>
    <w:rsid w:val="00BA43A9"/>
    <w:rsid w:val="00BC34EB"/>
    <w:rsid w:val="00BD229C"/>
    <w:rsid w:val="00BE3B8F"/>
    <w:rsid w:val="00BE545F"/>
    <w:rsid w:val="00BE6F9C"/>
    <w:rsid w:val="00BF21F8"/>
    <w:rsid w:val="00C00EE3"/>
    <w:rsid w:val="00C03FCB"/>
    <w:rsid w:val="00C12596"/>
    <w:rsid w:val="00C14597"/>
    <w:rsid w:val="00C148DE"/>
    <w:rsid w:val="00C153EB"/>
    <w:rsid w:val="00C22626"/>
    <w:rsid w:val="00C230DD"/>
    <w:rsid w:val="00C269A7"/>
    <w:rsid w:val="00C31112"/>
    <w:rsid w:val="00C3421C"/>
    <w:rsid w:val="00C374B6"/>
    <w:rsid w:val="00C41345"/>
    <w:rsid w:val="00C44C7D"/>
    <w:rsid w:val="00C510A9"/>
    <w:rsid w:val="00C569C2"/>
    <w:rsid w:val="00C619E0"/>
    <w:rsid w:val="00C6294A"/>
    <w:rsid w:val="00C66E8F"/>
    <w:rsid w:val="00C73934"/>
    <w:rsid w:val="00C76B23"/>
    <w:rsid w:val="00C7761B"/>
    <w:rsid w:val="00C84822"/>
    <w:rsid w:val="00C86BA6"/>
    <w:rsid w:val="00C87D49"/>
    <w:rsid w:val="00C902D0"/>
    <w:rsid w:val="00C94694"/>
    <w:rsid w:val="00C94FC2"/>
    <w:rsid w:val="00C95F73"/>
    <w:rsid w:val="00CB7989"/>
    <w:rsid w:val="00CC3733"/>
    <w:rsid w:val="00CD3BAF"/>
    <w:rsid w:val="00CD6323"/>
    <w:rsid w:val="00CD675B"/>
    <w:rsid w:val="00CE09BF"/>
    <w:rsid w:val="00CE1549"/>
    <w:rsid w:val="00CE3493"/>
    <w:rsid w:val="00CF041C"/>
    <w:rsid w:val="00CF0E41"/>
    <w:rsid w:val="00CF35BB"/>
    <w:rsid w:val="00CF7416"/>
    <w:rsid w:val="00D0235A"/>
    <w:rsid w:val="00D1167D"/>
    <w:rsid w:val="00D23123"/>
    <w:rsid w:val="00D23A28"/>
    <w:rsid w:val="00D3007D"/>
    <w:rsid w:val="00D31E64"/>
    <w:rsid w:val="00D32DE7"/>
    <w:rsid w:val="00D50A68"/>
    <w:rsid w:val="00D50DC8"/>
    <w:rsid w:val="00D56EDA"/>
    <w:rsid w:val="00D62404"/>
    <w:rsid w:val="00D67B1D"/>
    <w:rsid w:val="00D77C73"/>
    <w:rsid w:val="00D82615"/>
    <w:rsid w:val="00D87697"/>
    <w:rsid w:val="00D90976"/>
    <w:rsid w:val="00D90995"/>
    <w:rsid w:val="00D91A73"/>
    <w:rsid w:val="00D9406F"/>
    <w:rsid w:val="00D94E43"/>
    <w:rsid w:val="00D955F3"/>
    <w:rsid w:val="00D95E0A"/>
    <w:rsid w:val="00D97C4F"/>
    <w:rsid w:val="00DA2B6E"/>
    <w:rsid w:val="00DA7011"/>
    <w:rsid w:val="00DB55C5"/>
    <w:rsid w:val="00DC1EB3"/>
    <w:rsid w:val="00DC433C"/>
    <w:rsid w:val="00DC4A71"/>
    <w:rsid w:val="00DC7049"/>
    <w:rsid w:val="00DD1ACD"/>
    <w:rsid w:val="00DD6382"/>
    <w:rsid w:val="00DE2904"/>
    <w:rsid w:val="00DE2C32"/>
    <w:rsid w:val="00DE60AE"/>
    <w:rsid w:val="00DF07EE"/>
    <w:rsid w:val="00DF4ED7"/>
    <w:rsid w:val="00DF59FE"/>
    <w:rsid w:val="00E03308"/>
    <w:rsid w:val="00E059B1"/>
    <w:rsid w:val="00E10D7C"/>
    <w:rsid w:val="00E11E20"/>
    <w:rsid w:val="00E125A6"/>
    <w:rsid w:val="00E127D1"/>
    <w:rsid w:val="00E1547F"/>
    <w:rsid w:val="00E2002A"/>
    <w:rsid w:val="00E253E4"/>
    <w:rsid w:val="00E31F78"/>
    <w:rsid w:val="00E329A5"/>
    <w:rsid w:val="00E32F3B"/>
    <w:rsid w:val="00E36D15"/>
    <w:rsid w:val="00E40A96"/>
    <w:rsid w:val="00E43A13"/>
    <w:rsid w:val="00E53691"/>
    <w:rsid w:val="00E56990"/>
    <w:rsid w:val="00E60AE3"/>
    <w:rsid w:val="00E60DD2"/>
    <w:rsid w:val="00E64741"/>
    <w:rsid w:val="00E663C3"/>
    <w:rsid w:val="00E6704D"/>
    <w:rsid w:val="00E67ED4"/>
    <w:rsid w:val="00E71ED0"/>
    <w:rsid w:val="00E8358B"/>
    <w:rsid w:val="00E83641"/>
    <w:rsid w:val="00E8774A"/>
    <w:rsid w:val="00E90511"/>
    <w:rsid w:val="00E90C70"/>
    <w:rsid w:val="00E92FD7"/>
    <w:rsid w:val="00E9700A"/>
    <w:rsid w:val="00E97108"/>
    <w:rsid w:val="00EA04F6"/>
    <w:rsid w:val="00EA1C1F"/>
    <w:rsid w:val="00EA24E9"/>
    <w:rsid w:val="00EA31A0"/>
    <w:rsid w:val="00EA4508"/>
    <w:rsid w:val="00EA6BB2"/>
    <w:rsid w:val="00EB5E58"/>
    <w:rsid w:val="00EB6AC6"/>
    <w:rsid w:val="00EB7A36"/>
    <w:rsid w:val="00EC4C17"/>
    <w:rsid w:val="00EC5097"/>
    <w:rsid w:val="00EC6193"/>
    <w:rsid w:val="00EC62C1"/>
    <w:rsid w:val="00ED62AF"/>
    <w:rsid w:val="00ED674A"/>
    <w:rsid w:val="00EE14DE"/>
    <w:rsid w:val="00EE432F"/>
    <w:rsid w:val="00EE5B4D"/>
    <w:rsid w:val="00EF1C77"/>
    <w:rsid w:val="00EF44B3"/>
    <w:rsid w:val="00EF4878"/>
    <w:rsid w:val="00EF62A6"/>
    <w:rsid w:val="00EF67D6"/>
    <w:rsid w:val="00EF7623"/>
    <w:rsid w:val="00F0106E"/>
    <w:rsid w:val="00F04AAC"/>
    <w:rsid w:val="00F05598"/>
    <w:rsid w:val="00F120ED"/>
    <w:rsid w:val="00F12642"/>
    <w:rsid w:val="00F12F50"/>
    <w:rsid w:val="00F201F4"/>
    <w:rsid w:val="00F2294D"/>
    <w:rsid w:val="00F24BEB"/>
    <w:rsid w:val="00F25870"/>
    <w:rsid w:val="00F26D94"/>
    <w:rsid w:val="00F31FD6"/>
    <w:rsid w:val="00F40D08"/>
    <w:rsid w:val="00F41077"/>
    <w:rsid w:val="00F41674"/>
    <w:rsid w:val="00F41945"/>
    <w:rsid w:val="00F422E1"/>
    <w:rsid w:val="00F42E18"/>
    <w:rsid w:val="00F51D2D"/>
    <w:rsid w:val="00F535FD"/>
    <w:rsid w:val="00F53B07"/>
    <w:rsid w:val="00F54511"/>
    <w:rsid w:val="00F6176C"/>
    <w:rsid w:val="00F62D0E"/>
    <w:rsid w:val="00F65156"/>
    <w:rsid w:val="00F711B2"/>
    <w:rsid w:val="00F76D9A"/>
    <w:rsid w:val="00F76FA5"/>
    <w:rsid w:val="00F82CE1"/>
    <w:rsid w:val="00F93A14"/>
    <w:rsid w:val="00F93EB9"/>
    <w:rsid w:val="00F96368"/>
    <w:rsid w:val="00FA2C0C"/>
    <w:rsid w:val="00FA4C72"/>
    <w:rsid w:val="00FA64E9"/>
    <w:rsid w:val="00FA6F57"/>
    <w:rsid w:val="00FB3482"/>
    <w:rsid w:val="00FC0237"/>
    <w:rsid w:val="00FC0B08"/>
    <w:rsid w:val="00FC57ED"/>
    <w:rsid w:val="00FC7111"/>
    <w:rsid w:val="00FD6A8F"/>
    <w:rsid w:val="00FD6C8B"/>
    <w:rsid w:val="00FD7F08"/>
    <w:rsid w:val="00FE496A"/>
    <w:rsid w:val="00FE56BA"/>
    <w:rsid w:val="00FF003A"/>
    <w:rsid w:val="00FF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C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63AB"/>
    <w:rPr>
      <w:sz w:val="24"/>
    </w:rPr>
  </w:style>
  <w:style w:type="paragraph" w:styleId="Heading1">
    <w:name w:val="heading 1"/>
    <w:basedOn w:val="Normal"/>
    <w:next w:val="Normal"/>
    <w:link w:val="Heading1Char"/>
    <w:qFormat/>
    <w:rsid w:val="000D63AB"/>
    <w:pPr>
      <w:keepNext/>
      <w:outlineLvl w:val="0"/>
    </w:pPr>
    <w:rPr>
      <w:u w:val="single"/>
    </w:rPr>
  </w:style>
  <w:style w:type="paragraph" w:styleId="Heading2">
    <w:name w:val="heading 2"/>
    <w:basedOn w:val="Normal"/>
    <w:next w:val="Normal"/>
    <w:link w:val="Heading2Char"/>
    <w:qFormat/>
    <w:rsid w:val="000D63AB"/>
    <w:pPr>
      <w:keepNext/>
      <w:outlineLvl w:val="1"/>
    </w:pPr>
    <w:rPr>
      <w:b/>
      <w:bCs/>
    </w:rPr>
  </w:style>
  <w:style w:type="paragraph" w:styleId="Heading3">
    <w:name w:val="heading 3"/>
    <w:basedOn w:val="Normal"/>
    <w:next w:val="Normal"/>
    <w:qFormat/>
    <w:rsid w:val="000D63AB"/>
    <w:pPr>
      <w:keepNext/>
      <w:jc w:val="center"/>
      <w:outlineLvl w:val="2"/>
    </w:pPr>
    <w:rPr>
      <w:b/>
      <w:bCs/>
      <w:lang w:eastAsia="zh-TW"/>
    </w:rPr>
  </w:style>
  <w:style w:type="paragraph" w:styleId="Heading4">
    <w:name w:val="heading 4"/>
    <w:basedOn w:val="Normal"/>
    <w:next w:val="Normal"/>
    <w:qFormat/>
    <w:rsid w:val="000D63AB"/>
    <w:pPr>
      <w:keepNext/>
      <w:ind w:firstLine="360"/>
      <w:outlineLvl w:val="3"/>
    </w:pPr>
    <w:rPr>
      <w:b/>
      <w:b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D63AB"/>
    <w:rPr>
      <w:color w:val="0000FF"/>
      <w:u w:val="single"/>
    </w:rPr>
  </w:style>
  <w:style w:type="paragraph" w:styleId="NormalWeb">
    <w:name w:val="Normal (Web)"/>
    <w:basedOn w:val="Normal"/>
    <w:uiPriority w:val="99"/>
    <w:semiHidden/>
    <w:rsid w:val="000D63AB"/>
    <w:pPr>
      <w:spacing w:before="100" w:beforeAutospacing="1" w:after="100" w:afterAutospacing="1"/>
    </w:pPr>
    <w:rPr>
      <w:color w:val="000000"/>
      <w:szCs w:val="24"/>
    </w:rPr>
  </w:style>
  <w:style w:type="character" w:styleId="FollowedHyperlink">
    <w:name w:val="FollowedHyperlink"/>
    <w:basedOn w:val="DefaultParagraphFont"/>
    <w:semiHidden/>
    <w:rsid w:val="000D63AB"/>
    <w:rPr>
      <w:color w:val="800080"/>
      <w:u w:val="single"/>
    </w:rPr>
  </w:style>
  <w:style w:type="paragraph" w:styleId="Header">
    <w:name w:val="header"/>
    <w:basedOn w:val="Normal"/>
    <w:link w:val="HeaderChar"/>
    <w:uiPriority w:val="99"/>
    <w:rsid w:val="000D63AB"/>
    <w:pPr>
      <w:tabs>
        <w:tab w:val="center" w:pos="4320"/>
        <w:tab w:val="right" w:pos="8640"/>
      </w:tabs>
    </w:pPr>
    <w:rPr>
      <w:szCs w:val="24"/>
    </w:rPr>
  </w:style>
  <w:style w:type="paragraph" w:styleId="BodyTextIndent">
    <w:name w:val="Body Text Indent"/>
    <w:basedOn w:val="Normal"/>
    <w:semiHidden/>
    <w:rsid w:val="000D63AB"/>
    <w:pPr>
      <w:ind w:left="1440" w:hanging="1080"/>
    </w:pPr>
    <w:rPr>
      <w:bCs/>
      <w:szCs w:val="24"/>
    </w:rPr>
  </w:style>
  <w:style w:type="paragraph" w:styleId="Footer">
    <w:name w:val="footer"/>
    <w:basedOn w:val="Normal"/>
    <w:semiHidden/>
    <w:rsid w:val="000D63AB"/>
    <w:pPr>
      <w:tabs>
        <w:tab w:val="center" w:pos="4320"/>
        <w:tab w:val="right" w:pos="8640"/>
      </w:tabs>
    </w:pPr>
  </w:style>
  <w:style w:type="paragraph" w:styleId="DocumentMap">
    <w:name w:val="Document Map"/>
    <w:basedOn w:val="Normal"/>
    <w:semiHidden/>
    <w:rsid w:val="000D63AB"/>
    <w:pPr>
      <w:shd w:val="clear" w:color="auto" w:fill="000080"/>
    </w:pPr>
    <w:rPr>
      <w:rFonts w:ascii="Tahoma" w:hAnsi="Tahoma" w:cs="Tahoma"/>
    </w:rPr>
  </w:style>
  <w:style w:type="paragraph" w:styleId="BodyText">
    <w:name w:val="Body Text"/>
    <w:basedOn w:val="Normal"/>
    <w:semiHidden/>
    <w:rsid w:val="000D63AB"/>
    <w:rPr>
      <w:b/>
      <w:bCs/>
    </w:rPr>
  </w:style>
  <w:style w:type="paragraph" w:styleId="Title">
    <w:name w:val="Title"/>
    <w:basedOn w:val="Normal"/>
    <w:qFormat/>
    <w:rsid w:val="000D63AB"/>
    <w:pPr>
      <w:jc w:val="center"/>
    </w:pPr>
    <w:rPr>
      <w:b/>
      <w:bCs/>
    </w:rPr>
  </w:style>
  <w:style w:type="paragraph" w:styleId="BodyText2">
    <w:name w:val="Body Text 2"/>
    <w:basedOn w:val="Normal"/>
    <w:semiHidden/>
    <w:rsid w:val="000D63AB"/>
    <w:rPr>
      <w:color w:val="FF0000"/>
      <w:sz w:val="22"/>
      <w:szCs w:val="22"/>
    </w:rPr>
  </w:style>
  <w:style w:type="paragraph" w:styleId="BodyTextIndent2">
    <w:name w:val="Body Text Indent 2"/>
    <w:basedOn w:val="Normal"/>
    <w:semiHidden/>
    <w:rsid w:val="000D63AB"/>
    <w:pPr>
      <w:ind w:left="720" w:hanging="720"/>
    </w:pPr>
    <w:rPr>
      <w:iCs/>
    </w:rPr>
  </w:style>
  <w:style w:type="paragraph" w:styleId="BalloonText">
    <w:name w:val="Balloon Text"/>
    <w:basedOn w:val="Normal"/>
    <w:link w:val="BalloonTextChar"/>
    <w:uiPriority w:val="99"/>
    <w:semiHidden/>
    <w:unhideWhenUsed/>
    <w:rsid w:val="00EF62A6"/>
    <w:rPr>
      <w:rFonts w:ascii="Tahoma" w:hAnsi="Tahoma" w:cs="Tahoma"/>
      <w:sz w:val="16"/>
      <w:szCs w:val="16"/>
    </w:rPr>
  </w:style>
  <w:style w:type="character" w:customStyle="1" w:styleId="BalloonTextChar">
    <w:name w:val="Balloon Text Char"/>
    <w:basedOn w:val="DefaultParagraphFont"/>
    <w:link w:val="BalloonText"/>
    <w:uiPriority w:val="99"/>
    <w:semiHidden/>
    <w:rsid w:val="00EF62A6"/>
    <w:rPr>
      <w:rFonts w:ascii="Tahoma" w:hAnsi="Tahoma" w:cs="Tahoma"/>
      <w:sz w:val="16"/>
      <w:szCs w:val="16"/>
    </w:rPr>
  </w:style>
  <w:style w:type="paragraph" w:styleId="ListParagraph">
    <w:name w:val="List Paragraph"/>
    <w:basedOn w:val="Normal"/>
    <w:uiPriority w:val="34"/>
    <w:qFormat/>
    <w:rsid w:val="00EF7623"/>
    <w:pPr>
      <w:ind w:left="720"/>
      <w:contextualSpacing/>
    </w:pPr>
  </w:style>
  <w:style w:type="character" w:customStyle="1" w:styleId="Heading1Char">
    <w:name w:val="Heading 1 Char"/>
    <w:basedOn w:val="DefaultParagraphFont"/>
    <w:link w:val="Heading1"/>
    <w:rsid w:val="001C5E4D"/>
    <w:rPr>
      <w:sz w:val="24"/>
      <w:u w:val="single"/>
    </w:rPr>
  </w:style>
  <w:style w:type="character" w:customStyle="1" w:styleId="Heading2Char">
    <w:name w:val="Heading 2 Char"/>
    <w:basedOn w:val="DefaultParagraphFont"/>
    <w:link w:val="Heading2"/>
    <w:rsid w:val="001C5E4D"/>
    <w:rPr>
      <w:b/>
      <w:bCs/>
      <w:sz w:val="24"/>
    </w:rPr>
  </w:style>
  <w:style w:type="character" w:customStyle="1" w:styleId="HeaderChar">
    <w:name w:val="Header Char"/>
    <w:basedOn w:val="DefaultParagraphFont"/>
    <w:link w:val="Header"/>
    <w:uiPriority w:val="99"/>
    <w:rsid w:val="001C5E4D"/>
    <w:rPr>
      <w:sz w:val="24"/>
      <w:szCs w:val="24"/>
    </w:rPr>
  </w:style>
  <w:style w:type="paragraph" w:customStyle="1" w:styleId="Default">
    <w:name w:val="Default"/>
    <w:rsid w:val="008D2EFA"/>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2F584D"/>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2F584D"/>
    <w:rPr>
      <w:rFonts w:asciiTheme="minorHAnsi" w:eastAsiaTheme="minorEastAsia" w:hAnsiTheme="minorHAnsi" w:cstheme="minorBidi"/>
    </w:rPr>
  </w:style>
  <w:style w:type="character" w:styleId="FootnoteReference">
    <w:name w:val="footnote reference"/>
    <w:basedOn w:val="DefaultParagraphFont"/>
    <w:uiPriority w:val="99"/>
    <w:unhideWhenUsed/>
    <w:rsid w:val="002F584D"/>
    <w:rPr>
      <w:vertAlign w:val="superscript"/>
    </w:rPr>
  </w:style>
  <w:style w:type="character" w:styleId="CommentReference">
    <w:name w:val="annotation reference"/>
    <w:basedOn w:val="DefaultParagraphFont"/>
    <w:uiPriority w:val="99"/>
    <w:semiHidden/>
    <w:unhideWhenUsed/>
    <w:rsid w:val="00E2002A"/>
    <w:rPr>
      <w:sz w:val="16"/>
      <w:szCs w:val="16"/>
    </w:rPr>
  </w:style>
  <w:style w:type="paragraph" w:styleId="CommentText">
    <w:name w:val="annotation text"/>
    <w:basedOn w:val="Normal"/>
    <w:link w:val="CommentTextChar"/>
    <w:uiPriority w:val="99"/>
    <w:semiHidden/>
    <w:unhideWhenUsed/>
    <w:rsid w:val="00E2002A"/>
    <w:rPr>
      <w:sz w:val="20"/>
    </w:rPr>
  </w:style>
  <w:style w:type="character" w:customStyle="1" w:styleId="CommentTextChar">
    <w:name w:val="Comment Text Char"/>
    <w:basedOn w:val="DefaultParagraphFont"/>
    <w:link w:val="CommentText"/>
    <w:uiPriority w:val="99"/>
    <w:semiHidden/>
    <w:rsid w:val="00E2002A"/>
  </w:style>
  <w:style w:type="paragraph" w:styleId="CommentSubject">
    <w:name w:val="annotation subject"/>
    <w:basedOn w:val="CommentText"/>
    <w:next w:val="CommentText"/>
    <w:link w:val="CommentSubjectChar"/>
    <w:uiPriority w:val="99"/>
    <w:semiHidden/>
    <w:unhideWhenUsed/>
    <w:rsid w:val="00E2002A"/>
    <w:rPr>
      <w:b/>
      <w:bCs/>
    </w:rPr>
  </w:style>
  <w:style w:type="character" w:customStyle="1" w:styleId="CommentSubjectChar">
    <w:name w:val="Comment Subject Char"/>
    <w:basedOn w:val="CommentTextChar"/>
    <w:link w:val="CommentSubject"/>
    <w:uiPriority w:val="99"/>
    <w:semiHidden/>
    <w:rsid w:val="00E2002A"/>
    <w:rPr>
      <w:b/>
      <w:bCs/>
    </w:rPr>
  </w:style>
  <w:style w:type="character" w:styleId="Strong">
    <w:name w:val="Strong"/>
    <w:basedOn w:val="DefaultParagraphFont"/>
    <w:uiPriority w:val="22"/>
    <w:qFormat/>
    <w:rsid w:val="007B130E"/>
    <w:rPr>
      <w:b/>
      <w:bCs/>
    </w:rPr>
  </w:style>
  <w:style w:type="character" w:styleId="Emphasis">
    <w:name w:val="Emphasis"/>
    <w:basedOn w:val="DefaultParagraphFont"/>
    <w:uiPriority w:val="20"/>
    <w:qFormat/>
    <w:rsid w:val="007B130E"/>
    <w:rPr>
      <w:i/>
      <w:iCs/>
    </w:rPr>
  </w:style>
  <w:style w:type="table" w:styleId="TableGridLight">
    <w:name w:val="Grid Table Light"/>
    <w:basedOn w:val="TableNormal"/>
    <w:uiPriority w:val="40"/>
    <w:rsid w:val="00443FC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66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1713">
      <w:bodyDiv w:val="1"/>
      <w:marLeft w:val="0"/>
      <w:marRight w:val="0"/>
      <w:marTop w:val="0"/>
      <w:marBottom w:val="0"/>
      <w:divBdr>
        <w:top w:val="none" w:sz="0" w:space="0" w:color="auto"/>
        <w:left w:val="none" w:sz="0" w:space="0" w:color="auto"/>
        <w:bottom w:val="none" w:sz="0" w:space="0" w:color="auto"/>
        <w:right w:val="none" w:sz="0" w:space="0" w:color="auto"/>
      </w:divBdr>
    </w:div>
    <w:div w:id="519856705">
      <w:bodyDiv w:val="1"/>
      <w:marLeft w:val="0"/>
      <w:marRight w:val="0"/>
      <w:marTop w:val="0"/>
      <w:marBottom w:val="0"/>
      <w:divBdr>
        <w:top w:val="none" w:sz="0" w:space="0" w:color="auto"/>
        <w:left w:val="none" w:sz="0" w:space="0" w:color="auto"/>
        <w:bottom w:val="none" w:sz="0" w:space="0" w:color="auto"/>
        <w:right w:val="none" w:sz="0" w:space="0" w:color="auto"/>
      </w:divBdr>
    </w:div>
    <w:div w:id="1078288998">
      <w:bodyDiv w:val="1"/>
      <w:marLeft w:val="0"/>
      <w:marRight w:val="0"/>
      <w:marTop w:val="0"/>
      <w:marBottom w:val="0"/>
      <w:divBdr>
        <w:top w:val="none" w:sz="0" w:space="0" w:color="auto"/>
        <w:left w:val="none" w:sz="0" w:space="0" w:color="auto"/>
        <w:bottom w:val="none" w:sz="0" w:space="0" w:color="auto"/>
        <w:right w:val="none" w:sz="0" w:space="0" w:color="auto"/>
      </w:divBdr>
    </w:div>
    <w:div w:id="1094739194">
      <w:bodyDiv w:val="1"/>
      <w:marLeft w:val="0"/>
      <w:marRight w:val="0"/>
      <w:marTop w:val="0"/>
      <w:marBottom w:val="0"/>
      <w:divBdr>
        <w:top w:val="none" w:sz="0" w:space="0" w:color="auto"/>
        <w:left w:val="none" w:sz="0" w:space="0" w:color="auto"/>
        <w:bottom w:val="none" w:sz="0" w:space="0" w:color="auto"/>
        <w:right w:val="none" w:sz="0" w:space="0" w:color="auto"/>
      </w:divBdr>
    </w:div>
    <w:div w:id="1220281988">
      <w:bodyDiv w:val="1"/>
      <w:marLeft w:val="0"/>
      <w:marRight w:val="0"/>
      <w:marTop w:val="0"/>
      <w:marBottom w:val="0"/>
      <w:divBdr>
        <w:top w:val="none" w:sz="0" w:space="0" w:color="auto"/>
        <w:left w:val="none" w:sz="0" w:space="0" w:color="auto"/>
        <w:bottom w:val="none" w:sz="0" w:space="0" w:color="auto"/>
        <w:right w:val="none" w:sz="0" w:space="0" w:color="auto"/>
      </w:divBdr>
    </w:div>
    <w:div w:id="1599024630">
      <w:bodyDiv w:val="1"/>
      <w:marLeft w:val="0"/>
      <w:marRight w:val="0"/>
      <w:marTop w:val="0"/>
      <w:marBottom w:val="0"/>
      <w:divBdr>
        <w:top w:val="none" w:sz="0" w:space="0" w:color="auto"/>
        <w:left w:val="none" w:sz="0" w:space="0" w:color="auto"/>
        <w:bottom w:val="none" w:sz="0" w:space="0" w:color="auto"/>
        <w:right w:val="none" w:sz="0" w:space="0" w:color="auto"/>
      </w:divBdr>
    </w:div>
    <w:div w:id="1945258776">
      <w:bodyDiv w:val="1"/>
      <w:marLeft w:val="0"/>
      <w:marRight w:val="0"/>
      <w:marTop w:val="0"/>
      <w:marBottom w:val="0"/>
      <w:divBdr>
        <w:top w:val="none" w:sz="0" w:space="0" w:color="auto"/>
        <w:left w:val="none" w:sz="0" w:space="0" w:color="auto"/>
        <w:bottom w:val="none" w:sz="0" w:space="0" w:color="auto"/>
        <w:right w:val="none" w:sz="0" w:space="0" w:color="auto"/>
      </w:divBdr>
    </w:div>
    <w:div w:id="21350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sc@pnw.edu"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nw.edu/information-services/get-help/" TargetMode="External"/><Relationship Id="rId11" Type="http://schemas.openxmlformats.org/officeDocument/2006/relationships/hyperlink" Target="http://www.pnw.edu/police/alert-me/" TargetMode="External"/><Relationship Id="rId12" Type="http://schemas.openxmlformats.org/officeDocument/2006/relationships/hyperlink" Target="http://www.pnw.edu/dean-of-students/student-code-of-conduct/" TargetMode="External"/><Relationship Id="rId13" Type="http://schemas.openxmlformats.org/officeDocument/2006/relationships/hyperlink" Target="http://www.pnw.edu/diversity" TargetMode="External"/><Relationship Id="rId14" Type="http://schemas.openxmlformats.org/officeDocument/2006/relationships/hyperlink" Target="http://www.pnw.edu/dac" TargetMode="External"/><Relationship Id="rId15" Type="http://schemas.openxmlformats.org/officeDocument/2006/relationships/hyperlink" Target="http://www.pnw.edu/counseling/" TargetMode="External"/><Relationship Id="rId16" Type="http://schemas.openxmlformats.org/officeDocument/2006/relationships/hyperlink" Target="http://suicidepreventionlifeline.org" TargetMode="External"/><Relationship Id="rId17" Type="http://schemas.openxmlformats.org/officeDocument/2006/relationships/hyperlink" Target="http://academics.pnw.edu/honors" TargetMode="External"/><Relationship Id="rId18" Type="http://schemas.openxmlformats.org/officeDocument/2006/relationships/hyperlink" Target="http://www.pnw.edu" TargetMode="External"/><Relationship Id="rId19" Type="http://schemas.openxmlformats.org/officeDocument/2006/relationships/hyperlink" Target="http://academics.pnw.edu/educa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nw.edu/learning-technologies/student-suppo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nw.edu/dac" TargetMode="External"/><Relationship Id="rId2" Type="http://schemas.openxmlformats.org/officeDocument/2006/relationships/hyperlink" Target="http://www.pnw.edu/counseling/" TargetMode="External"/><Relationship Id="rId3" Type="http://schemas.openxmlformats.org/officeDocument/2006/relationships/hyperlink" Target="http://suicideprevention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277DF-A905-1746-AAC3-DF48AFD8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3046</Words>
  <Characters>17367</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EDCI 285</vt:lpstr>
    </vt:vector>
  </TitlesOfParts>
  <Company>KMC</Company>
  <LinksUpToDate>false</LinksUpToDate>
  <CharactersWithSpaces>20373</CharactersWithSpaces>
  <SharedDoc>false</SharedDoc>
  <HLinks>
    <vt:vector size="72" baseType="variant">
      <vt:variant>
        <vt:i4>5570586</vt:i4>
      </vt:variant>
      <vt:variant>
        <vt:i4>30</vt:i4>
      </vt:variant>
      <vt:variant>
        <vt:i4>0</vt:i4>
      </vt:variant>
      <vt:variant>
        <vt:i4>5</vt:i4>
      </vt:variant>
      <vt:variant>
        <vt:lpwstr>http://www.tenet.edu/</vt:lpwstr>
      </vt:variant>
      <vt:variant>
        <vt:lpwstr/>
      </vt:variant>
      <vt:variant>
        <vt:i4>5570586</vt:i4>
      </vt:variant>
      <vt:variant>
        <vt:i4>27</vt:i4>
      </vt:variant>
      <vt:variant>
        <vt:i4>0</vt:i4>
      </vt:variant>
      <vt:variant>
        <vt:i4>5</vt:i4>
      </vt:variant>
      <vt:variant>
        <vt:lpwstr>http://www.tenet.edu/</vt:lpwstr>
      </vt:variant>
      <vt:variant>
        <vt:lpwstr/>
      </vt:variant>
      <vt:variant>
        <vt:i4>5898244</vt:i4>
      </vt:variant>
      <vt:variant>
        <vt:i4>24</vt:i4>
      </vt:variant>
      <vt:variant>
        <vt:i4>0</vt:i4>
      </vt:variant>
      <vt:variant>
        <vt:i4>5</vt:i4>
      </vt:variant>
      <vt:variant>
        <vt:lpwstr>http://www.nativeweb.org/</vt:lpwstr>
      </vt:variant>
      <vt:variant>
        <vt:lpwstr/>
      </vt:variant>
      <vt:variant>
        <vt:i4>5505108</vt:i4>
      </vt:variant>
      <vt:variant>
        <vt:i4>21</vt:i4>
      </vt:variant>
      <vt:variant>
        <vt:i4>0</vt:i4>
      </vt:variant>
      <vt:variant>
        <vt:i4>5</vt:i4>
      </vt:variant>
      <vt:variant>
        <vt:lpwstr>http://www.hanksville.org/NAresources</vt:lpwstr>
      </vt:variant>
      <vt:variant>
        <vt:lpwstr/>
      </vt:variant>
      <vt:variant>
        <vt:i4>5570586</vt:i4>
      </vt:variant>
      <vt:variant>
        <vt:i4>18</vt:i4>
      </vt:variant>
      <vt:variant>
        <vt:i4>0</vt:i4>
      </vt:variant>
      <vt:variant>
        <vt:i4>5</vt:i4>
      </vt:variant>
      <vt:variant>
        <vt:lpwstr>http://www.tenet.edu/</vt:lpwstr>
      </vt:variant>
      <vt:variant>
        <vt:lpwstr/>
      </vt:variant>
      <vt:variant>
        <vt:i4>4653070</vt:i4>
      </vt:variant>
      <vt:variant>
        <vt:i4>15</vt:i4>
      </vt:variant>
      <vt:variant>
        <vt:i4>0</vt:i4>
      </vt:variant>
      <vt:variant>
        <vt:i4>5</vt:i4>
      </vt:variant>
      <vt:variant>
        <vt:lpwstr>http://www.teachingforchange.org/</vt:lpwstr>
      </vt:variant>
      <vt:variant>
        <vt:lpwstr/>
      </vt:variant>
      <vt:variant>
        <vt:i4>5439498</vt:i4>
      </vt:variant>
      <vt:variant>
        <vt:i4>12</vt:i4>
      </vt:variant>
      <vt:variant>
        <vt:i4>0</vt:i4>
      </vt:variant>
      <vt:variant>
        <vt:i4>5</vt:i4>
      </vt:variant>
      <vt:variant>
        <vt:lpwstr>http://www.edjustice.org/</vt:lpwstr>
      </vt:variant>
      <vt:variant>
        <vt:lpwstr/>
      </vt:variant>
      <vt:variant>
        <vt:i4>6160479</vt:i4>
      </vt:variant>
      <vt:variant>
        <vt:i4>9</vt:i4>
      </vt:variant>
      <vt:variant>
        <vt:i4>0</vt:i4>
      </vt:variant>
      <vt:variant>
        <vt:i4>5</vt:i4>
      </vt:variant>
      <vt:variant>
        <vt:lpwstr>http://www.nwhp.org/</vt:lpwstr>
      </vt:variant>
      <vt:variant>
        <vt:lpwstr/>
      </vt:variant>
      <vt:variant>
        <vt:i4>5308428</vt:i4>
      </vt:variant>
      <vt:variant>
        <vt:i4>6</vt:i4>
      </vt:variant>
      <vt:variant>
        <vt:i4>0</vt:i4>
      </vt:variant>
      <vt:variant>
        <vt:i4>5</vt:i4>
      </vt:variant>
      <vt:variant>
        <vt:lpwstr>http://www.teachingtolerance.org/</vt:lpwstr>
      </vt:variant>
      <vt:variant>
        <vt:lpwstr/>
      </vt:variant>
      <vt:variant>
        <vt:i4>4522056</vt:i4>
      </vt:variant>
      <vt:variant>
        <vt:i4>3</vt:i4>
      </vt:variant>
      <vt:variant>
        <vt:i4>0</vt:i4>
      </vt:variant>
      <vt:variant>
        <vt:i4>5</vt:i4>
      </vt:variant>
      <vt:variant>
        <vt:lpwstr>http://www.ncss.org/</vt:lpwstr>
      </vt:variant>
      <vt:variant>
        <vt:lpwstr/>
      </vt:variant>
      <vt:variant>
        <vt:i4>5111809</vt:i4>
      </vt:variant>
      <vt:variant>
        <vt:i4>0</vt:i4>
      </vt:variant>
      <vt:variant>
        <vt:i4>0</vt:i4>
      </vt:variant>
      <vt:variant>
        <vt:i4>5</vt:i4>
      </vt:variant>
      <vt:variant>
        <vt:lpwstr>http://www.rethinkingschools.org/</vt:lpwstr>
      </vt:variant>
      <vt:variant>
        <vt:lpwstr/>
      </vt:variant>
      <vt:variant>
        <vt:i4>3473524</vt:i4>
      </vt:variant>
      <vt:variant>
        <vt:i4>1985</vt:i4>
      </vt:variant>
      <vt:variant>
        <vt:i4>1025</vt:i4>
      </vt:variant>
      <vt:variant>
        <vt:i4>1</vt:i4>
      </vt:variant>
      <vt:variant>
        <vt:lpwstr>Theme05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EDCI 285</dc:title>
  <dc:creator>KAM</dc:creator>
  <cp:lastModifiedBy>Anastasia M Trekles</cp:lastModifiedBy>
  <cp:revision>33</cp:revision>
  <cp:lastPrinted>2016-08-29T20:04:00Z</cp:lastPrinted>
  <dcterms:created xsi:type="dcterms:W3CDTF">2016-08-20T03:06:00Z</dcterms:created>
  <dcterms:modified xsi:type="dcterms:W3CDTF">2017-12-17T19:37:00Z</dcterms:modified>
</cp:coreProperties>
</file>